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A4" w:rsidRDefault="009569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69A4" w:rsidRDefault="009569A4">
      <w:pPr>
        <w:pStyle w:val="ConsPlusNormal"/>
        <w:jc w:val="both"/>
        <w:outlineLvl w:val="0"/>
      </w:pPr>
    </w:p>
    <w:p w:rsidR="009569A4" w:rsidRDefault="009569A4">
      <w:pPr>
        <w:pStyle w:val="ConsPlusNormal"/>
        <w:outlineLvl w:val="0"/>
      </w:pPr>
      <w:r>
        <w:t>Зарегистрировано в Минюсте России 15 августа 2017 г. N 47786</w:t>
      </w:r>
    </w:p>
    <w:p w:rsidR="009569A4" w:rsidRDefault="009569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569A4" w:rsidRDefault="009569A4">
      <w:pPr>
        <w:pStyle w:val="ConsPlusTitle"/>
        <w:jc w:val="both"/>
      </w:pPr>
    </w:p>
    <w:p w:rsidR="009569A4" w:rsidRDefault="009569A4">
      <w:pPr>
        <w:pStyle w:val="ConsPlusTitle"/>
        <w:jc w:val="center"/>
      </w:pPr>
      <w:r>
        <w:t>ПРИКАЗ</w:t>
      </w:r>
    </w:p>
    <w:p w:rsidR="009569A4" w:rsidRDefault="009569A4">
      <w:pPr>
        <w:pStyle w:val="ConsPlusTitle"/>
        <w:jc w:val="center"/>
      </w:pPr>
      <w:r>
        <w:t>от 26 июля 2017 г. N 702</w:t>
      </w:r>
    </w:p>
    <w:p w:rsidR="009569A4" w:rsidRDefault="009569A4">
      <w:pPr>
        <w:pStyle w:val="ConsPlusTitle"/>
        <w:jc w:val="both"/>
      </w:pPr>
    </w:p>
    <w:p w:rsidR="009569A4" w:rsidRDefault="009569A4">
      <w:pPr>
        <w:pStyle w:val="ConsPlusTitle"/>
        <w:jc w:val="center"/>
      </w:pPr>
      <w:r>
        <w:t>ОБ УТВЕРЖДЕНИИ</w:t>
      </w:r>
    </w:p>
    <w:p w:rsidR="009569A4" w:rsidRDefault="009569A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569A4" w:rsidRDefault="009569A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569A4" w:rsidRDefault="009569A4">
      <w:pPr>
        <w:pStyle w:val="ConsPlusTitle"/>
        <w:jc w:val="center"/>
      </w:pPr>
      <w:r>
        <w:t>35.03.03 АГРОХИМИЯ И АГРОПОЧВОВЕДЕНИЕ</w:t>
      </w:r>
    </w:p>
    <w:p w:rsidR="009569A4" w:rsidRDefault="00956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69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A4" w:rsidRDefault="00956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A4" w:rsidRDefault="00956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9A4" w:rsidRDefault="00956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9A4" w:rsidRDefault="009569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569A4" w:rsidRDefault="00956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A4" w:rsidRDefault="009569A4">
            <w:pPr>
              <w:pStyle w:val="ConsPlusNormal"/>
            </w:pPr>
          </w:p>
        </w:tc>
      </w:tr>
    </w:tbl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35.03.03 Агрохимия и агропочвоведение (далее - стандарт).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35.03.03 Агрохимия и агропочвоведение (уровень бакалавриата), утвержденным приказом Министерства образования и науки Российской Федерации от 20 октября 2015 г. N 1166 (зарегистрирован Министерством юстиции Российской Федерации 9 ноября 2015 г., регистрационный N 39637), прекращается 31 декабря 2018 года.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right"/>
      </w:pPr>
      <w:r>
        <w:t>Министр</w:t>
      </w:r>
    </w:p>
    <w:p w:rsidR="009569A4" w:rsidRDefault="009569A4">
      <w:pPr>
        <w:pStyle w:val="ConsPlusNormal"/>
        <w:jc w:val="right"/>
      </w:pPr>
      <w:r>
        <w:t>О.Ю.ВАСИЛЬЕВА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right"/>
        <w:outlineLvl w:val="0"/>
      </w:pPr>
      <w:r>
        <w:t>Приложение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right"/>
      </w:pPr>
      <w:r>
        <w:t>Утвержден</w:t>
      </w:r>
    </w:p>
    <w:p w:rsidR="009569A4" w:rsidRDefault="009569A4">
      <w:pPr>
        <w:pStyle w:val="ConsPlusNormal"/>
        <w:jc w:val="right"/>
      </w:pPr>
      <w:r>
        <w:t>приказом Министерства образования</w:t>
      </w:r>
    </w:p>
    <w:p w:rsidR="009569A4" w:rsidRDefault="009569A4">
      <w:pPr>
        <w:pStyle w:val="ConsPlusNormal"/>
        <w:jc w:val="right"/>
      </w:pPr>
      <w:r>
        <w:t>и науки Российской Федерации</w:t>
      </w:r>
    </w:p>
    <w:p w:rsidR="009569A4" w:rsidRDefault="009569A4">
      <w:pPr>
        <w:pStyle w:val="ConsPlusNormal"/>
        <w:jc w:val="right"/>
      </w:pPr>
      <w:r>
        <w:t>от 26 июля 2017 г. N 702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9569A4" w:rsidRDefault="009569A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9569A4" w:rsidRDefault="009569A4">
      <w:pPr>
        <w:pStyle w:val="ConsPlusTitle"/>
        <w:jc w:val="center"/>
      </w:pPr>
      <w:r>
        <w:t>35.03.03 АГРОХИМИЯ И АГРОПОЧВОВЕДЕНИЕ</w:t>
      </w:r>
    </w:p>
    <w:p w:rsidR="009569A4" w:rsidRDefault="009569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69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A4" w:rsidRDefault="009569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A4" w:rsidRDefault="009569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9A4" w:rsidRDefault="009569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9A4" w:rsidRDefault="009569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569A4" w:rsidRDefault="009569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A4" w:rsidRDefault="009569A4">
            <w:pPr>
              <w:pStyle w:val="ConsPlusNormal"/>
            </w:pPr>
          </w:p>
        </w:tc>
      </w:tr>
    </w:tbl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jc w:val="center"/>
        <w:outlineLvl w:val="1"/>
      </w:pPr>
      <w:r>
        <w:t>I. Общие положения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35.03.03 Агрохимия и агропочвоведение (далее соответственно - программа бакалавриата, направление подготовки).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5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lastRenderedPageBreak/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9569A4" w:rsidRDefault="009569A4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9569A4" w:rsidRDefault="009569A4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6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>01 Образование и наука (в сфере почвенных, агрохимических, агроэкологических научных исследований, в сфере научных исследований для разработки экологически безопасных технологий производства продукции растениеводства и воспроизводства плодородия почв, агроэкологических моделей, в сфере научных исследований в рамках почвенно-экологического нормирования);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13 Сельское хозяйство (в сфере рационального использования и сохранения агроландшафтов при производстве сельскохозяйственной продукции, в сфере контроля за состоянием окружающей среды и соблюдения экологических регламентов землепользования, в сфере агроэкологической оценки земель сельскохозяйственного назначения).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569A4" w:rsidRDefault="009569A4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организационно-управленческий.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</w:t>
      </w:r>
      <w:r>
        <w:lastRenderedPageBreak/>
        <w:t>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9569A4" w:rsidRDefault="009569A4">
      <w:pPr>
        <w:pStyle w:val="ConsPlusNormal"/>
        <w:spacing w:before="20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569A4" w:rsidRDefault="009569A4">
      <w:pPr>
        <w:pStyle w:val="ConsPlusNormal"/>
        <w:spacing w:before="20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9569A4" w:rsidRDefault="009569A4">
      <w:pPr>
        <w:pStyle w:val="ConsPlusNormal"/>
        <w:spacing w:before="20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center"/>
      </w:pPr>
      <w:r>
        <w:t>Структура и объем программы бакалавриата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right"/>
      </w:pPr>
      <w:r>
        <w:t>Таблица</w:t>
      </w:r>
    </w:p>
    <w:p w:rsidR="009569A4" w:rsidRDefault="00956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4025"/>
        <w:gridCol w:w="3600"/>
      </w:tblGrid>
      <w:tr w:rsidR="009569A4">
        <w:tc>
          <w:tcPr>
            <w:tcW w:w="5479" w:type="dxa"/>
            <w:gridSpan w:val="2"/>
          </w:tcPr>
          <w:p w:rsidR="009569A4" w:rsidRDefault="009569A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0" w:type="dxa"/>
          </w:tcPr>
          <w:p w:rsidR="009569A4" w:rsidRDefault="009569A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9569A4">
        <w:tc>
          <w:tcPr>
            <w:tcW w:w="1454" w:type="dxa"/>
          </w:tcPr>
          <w:p w:rsidR="009569A4" w:rsidRDefault="009569A4">
            <w:pPr>
              <w:pStyle w:val="ConsPlusNormal"/>
              <w:ind w:left="283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025" w:type="dxa"/>
          </w:tcPr>
          <w:p w:rsidR="009569A4" w:rsidRDefault="009569A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0" w:type="dxa"/>
          </w:tcPr>
          <w:p w:rsidR="009569A4" w:rsidRDefault="009569A4">
            <w:pPr>
              <w:pStyle w:val="ConsPlusNormal"/>
              <w:jc w:val="center"/>
            </w:pPr>
            <w:r>
              <w:t>не менее 183</w:t>
            </w:r>
          </w:p>
        </w:tc>
      </w:tr>
      <w:tr w:rsidR="009569A4">
        <w:tc>
          <w:tcPr>
            <w:tcW w:w="1454" w:type="dxa"/>
          </w:tcPr>
          <w:p w:rsidR="009569A4" w:rsidRDefault="009569A4">
            <w:pPr>
              <w:pStyle w:val="ConsPlusNormal"/>
              <w:ind w:left="283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025" w:type="dxa"/>
          </w:tcPr>
          <w:p w:rsidR="009569A4" w:rsidRDefault="009569A4">
            <w:pPr>
              <w:pStyle w:val="ConsPlusNormal"/>
            </w:pPr>
            <w:r>
              <w:t>Практика</w:t>
            </w:r>
          </w:p>
        </w:tc>
        <w:tc>
          <w:tcPr>
            <w:tcW w:w="3600" w:type="dxa"/>
          </w:tcPr>
          <w:p w:rsidR="009569A4" w:rsidRDefault="009569A4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9569A4">
        <w:tc>
          <w:tcPr>
            <w:tcW w:w="1454" w:type="dxa"/>
          </w:tcPr>
          <w:p w:rsidR="009569A4" w:rsidRDefault="009569A4">
            <w:pPr>
              <w:pStyle w:val="ConsPlusNormal"/>
              <w:ind w:left="283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025" w:type="dxa"/>
          </w:tcPr>
          <w:p w:rsidR="009569A4" w:rsidRDefault="009569A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0" w:type="dxa"/>
          </w:tcPr>
          <w:p w:rsidR="009569A4" w:rsidRDefault="009569A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9569A4">
        <w:tc>
          <w:tcPr>
            <w:tcW w:w="5479" w:type="dxa"/>
            <w:gridSpan w:val="2"/>
          </w:tcPr>
          <w:p w:rsidR="009569A4" w:rsidRDefault="009569A4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0" w:type="dxa"/>
          </w:tcPr>
          <w:p w:rsidR="009569A4" w:rsidRDefault="009569A4">
            <w:pPr>
              <w:pStyle w:val="ConsPlusNormal"/>
              <w:jc w:val="center"/>
            </w:pPr>
            <w:r>
              <w:t>240</w:t>
            </w:r>
          </w:p>
        </w:tc>
      </w:tr>
    </w:tbl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bookmarkStart w:id="8" w:name="P110"/>
      <w:bookmarkEnd w:id="8"/>
      <w:r>
        <w:t>2.2. Программа бакалавриата в рамках Блока 1 "Дисциплины (модули)" должна обеспечивать: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9569A4" w:rsidRDefault="009569A4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</w:t>
      </w:r>
      <w:r>
        <w:lastRenderedPageBreak/>
        <w:t>порядок освоения дисциплин (модулей) по физической культуре и спорту с учетом состояния их здоровья.</w:t>
      </w:r>
    </w:p>
    <w:p w:rsidR="009569A4" w:rsidRDefault="009569A4">
      <w:pPr>
        <w:pStyle w:val="ConsPlusNormal"/>
        <w:spacing w:before="200"/>
        <w:ind w:firstLine="540"/>
        <w:jc w:val="both"/>
      </w:pPr>
      <w:bookmarkStart w:id="9" w:name="P118"/>
      <w:bookmarkEnd w:id="9"/>
      <w:r>
        <w:t xml:space="preserve">2.4.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технологическая практика.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2.6. Организация: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569A4" w:rsidRDefault="009569A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8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9569A4" w:rsidRDefault="009569A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Объем обязательной части, без учета объема государственной итоговой аттестации, должен </w:t>
      </w:r>
      <w:r>
        <w:lastRenderedPageBreak/>
        <w:t>составлять не менее 60 процентов общего объема программы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569A4" w:rsidRDefault="009569A4">
      <w:pPr>
        <w:pStyle w:val="ConsPlusTitle"/>
        <w:jc w:val="center"/>
      </w:pPr>
      <w:r>
        <w:t>программы бакалавриата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9569A4" w:rsidRDefault="00956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9569A4">
        <w:tc>
          <w:tcPr>
            <w:tcW w:w="2608" w:type="dxa"/>
          </w:tcPr>
          <w:p w:rsidR="009569A4" w:rsidRDefault="009569A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569A4">
        <w:tc>
          <w:tcPr>
            <w:tcW w:w="2608" w:type="dxa"/>
            <w:vAlign w:val="center"/>
          </w:tcPr>
          <w:p w:rsidR="009569A4" w:rsidRDefault="009569A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569A4">
        <w:tc>
          <w:tcPr>
            <w:tcW w:w="2608" w:type="dxa"/>
            <w:vAlign w:val="center"/>
          </w:tcPr>
          <w:p w:rsidR="009569A4" w:rsidRDefault="009569A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569A4">
        <w:tc>
          <w:tcPr>
            <w:tcW w:w="2608" w:type="dxa"/>
            <w:vAlign w:val="center"/>
          </w:tcPr>
          <w:p w:rsidR="009569A4" w:rsidRDefault="009569A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569A4">
        <w:tc>
          <w:tcPr>
            <w:tcW w:w="2608" w:type="dxa"/>
            <w:vAlign w:val="center"/>
          </w:tcPr>
          <w:p w:rsidR="009569A4" w:rsidRDefault="009569A4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9569A4">
        <w:tc>
          <w:tcPr>
            <w:tcW w:w="2608" w:type="dxa"/>
            <w:vAlign w:val="center"/>
          </w:tcPr>
          <w:p w:rsidR="009569A4" w:rsidRDefault="009569A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  <w:vAlign w:val="center"/>
          </w:tcPr>
          <w:p w:rsidR="009569A4" w:rsidRDefault="009569A4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569A4">
        <w:tc>
          <w:tcPr>
            <w:tcW w:w="2608" w:type="dxa"/>
            <w:vMerge w:val="restart"/>
            <w:vAlign w:val="center"/>
          </w:tcPr>
          <w:p w:rsidR="009569A4" w:rsidRDefault="009569A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569A4">
        <w:tc>
          <w:tcPr>
            <w:tcW w:w="2608" w:type="dxa"/>
            <w:vMerge/>
          </w:tcPr>
          <w:p w:rsidR="009569A4" w:rsidRDefault="009569A4">
            <w:pPr>
              <w:pStyle w:val="ConsPlusNormal"/>
            </w:pP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569A4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  <w:vAlign w:val="center"/>
          </w:tcPr>
          <w:p w:rsidR="009569A4" w:rsidRDefault="009569A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569A4" w:rsidRDefault="009569A4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9569A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9A4" w:rsidRDefault="009569A4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9569A4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  <w:vAlign w:val="center"/>
          </w:tcPr>
          <w:p w:rsidR="009569A4" w:rsidRDefault="009569A4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569A4" w:rsidRDefault="009569A4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9569A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9A4" w:rsidRDefault="009569A4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9569A4"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 w:rsidR="009569A4" w:rsidRDefault="009569A4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  <w:tcBorders>
              <w:bottom w:val="nil"/>
            </w:tcBorders>
          </w:tcPr>
          <w:p w:rsidR="009569A4" w:rsidRDefault="009569A4">
            <w:pPr>
              <w:pStyle w:val="ConsPlusNormal"/>
              <w:jc w:val="both"/>
            </w:pPr>
            <w:r>
              <w:t xml:space="preserve">УК-10. Способен формировать нетерпимое отношение к проявлениям экстремизма, терроризма, коррупционному </w:t>
            </w:r>
            <w:r>
              <w:lastRenderedPageBreak/>
              <w:t>поведению и противодействовать им в профессиональной деятельности</w:t>
            </w:r>
          </w:p>
        </w:tc>
      </w:tr>
      <w:tr w:rsidR="009569A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9569A4" w:rsidRDefault="009569A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ОПК-1.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ОПК-2. Способен использовать нормативные правовые акты и оформлять специальную документацию в профессиональной деятельности;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ОПК-3. Способен создавать и поддерживать безопасные условия выполнения производственных процессов;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ОПК-4. Способен реализовывать современные технологии и обосновывать их применение в профессиональной деятельности;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ОПК-5. Способен к участию в проведении экспериментальных исследований в профессиональной деятельности;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ОПК-6. Способен использовать базовые знания экономики и определять экономическую эффективность в профессиональной деятельности;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9569A4" w:rsidRDefault="009569A4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569A4" w:rsidRDefault="009569A4">
      <w:pPr>
        <w:pStyle w:val="ConsPlusNormal"/>
        <w:ind w:firstLine="540"/>
        <w:jc w:val="both"/>
      </w:pPr>
    </w:p>
    <w:p w:rsidR="009569A4" w:rsidRDefault="009569A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569A4" w:rsidRDefault="009569A4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569A4" w:rsidRDefault="009569A4">
      <w:pPr>
        <w:pStyle w:val="ConsPlusNormal"/>
        <w:ind w:firstLine="540"/>
        <w:jc w:val="both"/>
      </w:pPr>
    </w:p>
    <w:p w:rsidR="009569A4" w:rsidRDefault="009569A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569A4" w:rsidRDefault="009569A4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9569A4" w:rsidRDefault="009569A4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r>
        <w:lastRenderedPageBreak/>
        <w:t>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9569A4" w:rsidRDefault="009569A4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9569A4" w:rsidRDefault="009569A4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right"/>
        <w:outlineLvl w:val="1"/>
      </w:pPr>
      <w:r>
        <w:t>Приложение</w:t>
      </w:r>
    </w:p>
    <w:p w:rsidR="009569A4" w:rsidRDefault="009569A4">
      <w:pPr>
        <w:pStyle w:val="ConsPlusNormal"/>
        <w:jc w:val="right"/>
      </w:pPr>
      <w:r>
        <w:t>к федеральному государственному</w:t>
      </w:r>
    </w:p>
    <w:p w:rsidR="009569A4" w:rsidRDefault="009569A4">
      <w:pPr>
        <w:pStyle w:val="ConsPlusNormal"/>
        <w:jc w:val="right"/>
      </w:pPr>
      <w:r>
        <w:t>образовательному стандарту</w:t>
      </w:r>
    </w:p>
    <w:p w:rsidR="009569A4" w:rsidRDefault="009569A4">
      <w:pPr>
        <w:pStyle w:val="ConsPlusNormal"/>
        <w:jc w:val="right"/>
      </w:pPr>
      <w:r>
        <w:t>высшего образования -</w:t>
      </w:r>
    </w:p>
    <w:p w:rsidR="009569A4" w:rsidRDefault="009569A4">
      <w:pPr>
        <w:pStyle w:val="ConsPlusNormal"/>
        <w:jc w:val="right"/>
      </w:pPr>
      <w:r>
        <w:t>бакалавриат по направлению</w:t>
      </w:r>
    </w:p>
    <w:p w:rsidR="009569A4" w:rsidRDefault="009569A4">
      <w:pPr>
        <w:pStyle w:val="ConsPlusNormal"/>
        <w:jc w:val="right"/>
      </w:pPr>
      <w:r>
        <w:t>подготовки 35.03.03</w:t>
      </w:r>
    </w:p>
    <w:p w:rsidR="009569A4" w:rsidRDefault="009569A4">
      <w:pPr>
        <w:pStyle w:val="ConsPlusNormal"/>
        <w:jc w:val="right"/>
      </w:pPr>
      <w:r>
        <w:t>Агрохимия и агропочвоведение,</w:t>
      </w:r>
    </w:p>
    <w:p w:rsidR="009569A4" w:rsidRDefault="009569A4">
      <w:pPr>
        <w:pStyle w:val="ConsPlusNormal"/>
        <w:jc w:val="right"/>
      </w:pPr>
      <w:r>
        <w:t>утвержденному приказом Министерства</w:t>
      </w:r>
    </w:p>
    <w:p w:rsidR="009569A4" w:rsidRDefault="009569A4">
      <w:pPr>
        <w:pStyle w:val="ConsPlusNormal"/>
        <w:jc w:val="right"/>
      </w:pPr>
      <w:r>
        <w:t>образования и науки</w:t>
      </w:r>
    </w:p>
    <w:p w:rsidR="009569A4" w:rsidRDefault="009569A4">
      <w:pPr>
        <w:pStyle w:val="ConsPlusNormal"/>
        <w:jc w:val="right"/>
      </w:pPr>
      <w:r>
        <w:t>Российской Федерации</w:t>
      </w:r>
    </w:p>
    <w:p w:rsidR="009569A4" w:rsidRDefault="009569A4">
      <w:pPr>
        <w:pStyle w:val="ConsPlusNormal"/>
        <w:jc w:val="right"/>
      </w:pPr>
      <w:r>
        <w:t>от 26 июля 2017 г. N 702</w:t>
      </w: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Title"/>
        <w:jc w:val="center"/>
      </w:pPr>
      <w:bookmarkStart w:id="10" w:name="P270"/>
      <w:bookmarkEnd w:id="10"/>
      <w:r>
        <w:t>ПЕРЕЧЕНЬ</w:t>
      </w:r>
    </w:p>
    <w:p w:rsidR="009569A4" w:rsidRDefault="009569A4">
      <w:pPr>
        <w:pStyle w:val="ConsPlusTitle"/>
        <w:jc w:val="center"/>
      </w:pPr>
      <w:r>
        <w:t>ПРОФЕССИОНАЛЬНЫХ СТАНДАРТОВ, СООТВЕТСТВУЮЩИХ</w:t>
      </w:r>
    </w:p>
    <w:p w:rsidR="009569A4" w:rsidRDefault="009569A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569A4" w:rsidRDefault="009569A4">
      <w:pPr>
        <w:pStyle w:val="ConsPlusTitle"/>
        <w:jc w:val="center"/>
      </w:pPr>
      <w:r>
        <w:t>ПРОГРАММУ БАКАЛАВРИАТА ПО НАПРАВЛЕНИЮ ПОДГОТОВКИ</w:t>
      </w:r>
    </w:p>
    <w:p w:rsidR="009569A4" w:rsidRDefault="009569A4">
      <w:pPr>
        <w:pStyle w:val="ConsPlusTitle"/>
        <w:jc w:val="center"/>
      </w:pPr>
      <w:r>
        <w:t>35.03.03 АГРОХИМИЯ И АГРОПОЧВОВЕДЕНИЕ</w:t>
      </w:r>
    </w:p>
    <w:p w:rsidR="009569A4" w:rsidRDefault="00956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6463"/>
      </w:tblGrid>
      <w:tr w:rsidR="009569A4">
        <w:tc>
          <w:tcPr>
            <w:tcW w:w="510" w:type="dxa"/>
          </w:tcPr>
          <w:p w:rsidR="009569A4" w:rsidRDefault="009569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9569A4" w:rsidRDefault="009569A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9569A4" w:rsidRDefault="009569A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569A4">
        <w:tc>
          <w:tcPr>
            <w:tcW w:w="9071" w:type="dxa"/>
            <w:gridSpan w:val="3"/>
          </w:tcPr>
          <w:p w:rsidR="009569A4" w:rsidRDefault="009569A4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9569A4">
        <w:tc>
          <w:tcPr>
            <w:tcW w:w="510" w:type="dxa"/>
            <w:vAlign w:val="center"/>
          </w:tcPr>
          <w:p w:rsidR="009569A4" w:rsidRDefault="009569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9569A4" w:rsidRDefault="009569A4">
            <w:pPr>
              <w:pStyle w:val="ConsPlusNormal"/>
              <w:jc w:val="center"/>
            </w:pPr>
            <w:r>
              <w:t>13.017</w:t>
            </w:r>
          </w:p>
        </w:tc>
        <w:tc>
          <w:tcPr>
            <w:tcW w:w="6463" w:type="dxa"/>
            <w:vAlign w:val="center"/>
          </w:tcPr>
          <w:p w:rsidR="009569A4" w:rsidRDefault="009569A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"Агроном", утвержденный приказом Министерства труда и социальной защиты Российской Федерации от 11 ноября 2014 г. N 875н (зарегистрирован Министерством юстиции Российской Федерации 4 декабря 2014 г., регистрационный N 35088),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jc w:val="both"/>
      </w:pPr>
    </w:p>
    <w:p w:rsidR="009569A4" w:rsidRDefault="009569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1" w:name="_GoBack"/>
      <w:bookmarkEnd w:id="11"/>
    </w:p>
    <w:sectPr w:rsidR="00D55AAA" w:rsidSect="0031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A4"/>
    <w:rsid w:val="009569A4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14ABB-1125-4F17-91DE-42285DA6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9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569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569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4F2DD400175419382A851DF004E531234624CB7FEFB0722D9616364809DA972E9C0377B5693E2B17ED1F7FCB8C5E5680BBFD2C3DA15E2NEtDH" TargetMode="External"/><Relationship Id="rId13" Type="http://schemas.openxmlformats.org/officeDocument/2006/relationships/hyperlink" Target="consultantplus://offline/ref=55E4F2DD400175419382A851DF004E5312326948B7FFFB0722D9616364809DA972E9C0377B5691E0B07ED1F7FCB8C5E5680BBFD2C3DA15E2NEtDH" TargetMode="External"/><Relationship Id="rId18" Type="http://schemas.openxmlformats.org/officeDocument/2006/relationships/hyperlink" Target="consultantplus://offline/ref=55E4F2DD400175419382A851DF004E5315376849B7FFFB0722D9616364809DA972E9C0377B5694E7B57ED1F7FCB8C5E5680BBFD2C3DA15E2NEtDH" TargetMode="External"/><Relationship Id="rId26" Type="http://schemas.openxmlformats.org/officeDocument/2006/relationships/hyperlink" Target="consultantplus://offline/ref=55E4F2DD400175419382A851DF004E5317346742B8FDFB0722D9616364809DA960E9983B795E8EE3B36B87A6BANEt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E4F2DD400175419382A851DF004E531538644BB8F4FB0722D9616364809DA972E9C0377B5698E6B67ED1F7FCB8C5E5680BBFD2C3DA15E2NEtD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5E4F2DD400175419382A851DF004E5312326948B7FFFB0722D9616364809DA972E9C0377B5691E0B07ED1F7FCB8C5E5680BBFD2C3DA15E2NEtDH" TargetMode="External"/><Relationship Id="rId12" Type="http://schemas.openxmlformats.org/officeDocument/2006/relationships/hyperlink" Target="consultantplus://offline/ref=55E4F2DD400175419382A851DF004E5315376849B7FFFB0722D9616364809DA972E9C0377B5694E0BD7ED1F7FCB8C5E5680BBFD2C3DA15E2NEtDH" TargetMode="External"/><Relationship Id="rId17" Type="http://schemas.openxmlformats.org/officeDocument/2006/relationships/hyperlink" Target="consultantplus://offline/ref=55E4F2DD400175419382A851DF004E5312326948B7FFFB0722D9616364809DA972E9C0377B5691E0B07ED1F7FCB8C5E5680BBFD2C3DA15E2NEtDH" TargetMode="External"/><Relationship Id="rId25" Type="http://schemas.openxmlformats.org/officeDocument/2006/relationships/hyperlink" Target="consultantplus://offline/ref=55E4F2DD400175419382A851DF004E5315376849B7FFFB0722D9616364809DA972E9C0377B5694E7B17ED1F7FCB8C5E5680BBFD2C3DA15E2NEtDH" TargetMode="External"/><Relationship Id="rId33" Type="http://schemas.openxmlformats.org/officeDocument/2006/relationships/hyperlink" Target="consultantplus://offline/ref=55E4F2DD400175419382A851DF004E531431604DBCF9FB0722D9616364809DA972E9C0377B5690E2B57ED1F7FCB8C5E5680BBFD2C3DA15E2NEt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E4F2DD400175419382A851DF004E531431654CBDFDFB0722D9616364809DA972E9C0377B5690E7B27ED1F7FCB8C5E5680BBFD2C3DA15E2NEtDH" TargetMode="External"/><Relationship Id="rId20" Type="http://schemas.openxmlformats.org/officeDocument/2006/relationships/hyperlink" Target="consultantplus://offline/ref=55E4F2DD400175419382A851DF004E531538644BB8F4FB0722D9616364809DA972E9C0377B5698E7B67ED1F7FCB8C5E5680BBFD2C3DA15E2NEtDH" TargetMode="External"/><Relationship Id="rId29" Type="http://schemas.openxmlformats.org/officeDocument/2006/relationships/hyperlink" Target="consultantplus://offline/ref=55E4F2DD400175419382A851DF004E5312336743BFF5FB0722D9616364809DA960E9983B795E8EE3B36B87A6BANEt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4F2DD400175419382A851DF004E5315376849B7FFFB0722D9616364809DA972E9C0377B5694E0BD7ED1F7FCB8C5E5680BBFD2C3DA15E2NEtDH" TargetMode="External"/><Relationship Id="rId11" Type="http://schemas.openxmlformats.org/officeDocument/2006/relationships/hyperlink" Target="consultantplus://offline/ref=55E4F2DD400175419382A851DF004E531538644BB8F4FB0722D9616364809DA972E9C0377B5698E7B47ED1F7FCB8C5E5680BBFD2C3DA15E2NEtDH" TargetMode="External"/><Relationship Id="rId24" Type="http://schemas.openxmlformats.org/officeDocument/2006/relationships/hyperlink" Target="consultantplus://offline/ref=55E4F2DD400175419382A851DF004E531431654CBDFDFB0722D9616364809DA972E9C0377B5690E3B37ED1F7FCB8C5E5680BBFD2C3DA15E2NEtDH" TargetMode="External"/><Relationship Id="rId32" Type="http://schemas.openxmlformats.org/officeDocument/2006/relationships/hyperlink" Target="consultantplus://offline/ref=55E4F2DD400175419382A851DF004E5315376849B7FFFB0722D9616364809DA972E9C0377B5694E6B47ED1F7FCB8C5E5680BBFD2C3DA15E2NEtDH" TargetMode="External"/><Relationship Id="rId5" Type="http://schemas.openxmlformats.org/officeDocument/2006/relationships/hyperlink" Target="consultantplus://offline/ref=55E4F2DD400175419382A851DF004E531538644BB8F4FB0722D9616364809DA972E9C0377B5698E7B47ED1F7FCB8C5E5680BBFD2C3DA15E2NEtDH" TargetMode="External"/><Relationship Id="rId15" Type="http://schemas.openxmlformats.org/officeDocument/2006/relationships/hyperlink" Target="consultantplus://offline/ref=55E4F2DD400175419382A851DF004E531233654DB7F9FB0722D9616364809DA972E9C0377B5692E7BC7ED1F7FCB8C5E5680BBFD2C3DA15E2NEtDH" TargetMode="External"/><Relationship Id="rId23" Type="http://schemas.openxmlformats.org/officeDocument/2006/relationships/hyperlink" Target="consultantplus://offline/ref=55E4F2DD400175419382A851DF004E531538644BB8F4FB0722D9616364809DA972E9C0377B5698E5B57ED1F7FCB8C5E5680BBFD2C3DA15E2NEtDH" TargetMode="External"/><Relationship Id="rId28" Type="http://schemas.openxmlformats.org/officeDocument/2006/relationships/hyperlink" Target="consultantplus://offline/ref=55E4F2DD400175419382A851DF004E5315376849B7FFFB0722D9616364809DA972E9C0377B5694E7BC7ED1F7FCB8C5E5680BBFD2C3DA15E2NEtDH" TargetMode="External"/><Relationship Id="rId10" Type="http://schemas.openxmlformats.org/officeDocument/2006/relationships/hyperlink" Target="consultantplus://offline/ref=55E4F2DD400175419382A851DF004E531738694CB8F4FB0722D9616364809DA972E9C0377B5690E2B67ED1F7FCB8C5E5680BBFD2C3DA15E2NEtDH" TargetMode="External"/><Relationship Id="rId19" Type="http://schemas.openxmlformats.org/officeDocument/2006/relationships/hyperlink" Target="consultantplus://offline/ref=55E4F2DD400175419382A851DF004E5315376849B7FFFB0722D9616364809DA972E9C0377B5694E7B77ED1F7FCB8C5E5680BBFD2C3DA15E2NEtDH" TargetMode="External"/><Relationship Id="rId31" Type="http://schemas.openxmlformats.org/officeDocument/2006/relationships/hyperlink" Target="consultantplus://offline/ref=55E4F2DD400175419382A851DF004E5312346648B6FAFB0722D9616364809DA972E9C0377B5695E3B17ED1F7FCB8C5E5680BBFD2C3DA15E2NEt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E4F2DD400175419382A851DF004E531438664DBEF5FB0722D9616364809DA972E9C0377B5690E7B77ED1F7FCB8C5E5680BBFD2C3DA15E2NEtDH" TargetMode="External"/><Relationship Id="rId14" Type="http://schemas.openxmlformats.org/officeDocument/2006/relationships/hyperlink" Target="consultantplus://offline/ref=55E4F2DD400175419382A851DF004E531234624CB7FEFB0722D9616364809DA972E9C0377B5693E2B17ED1F7FCB8C5E5680BBFD2C3DA15E2NEtDH" TargetMode="External"/><Relationship Id="rId22" Type="http://schemas.openxmlformats.org/officeDocument/2006/relationships/hyperlink" Target="consultantplus://offline/ref=55E4F2DD400175419382A851DF004E531234624CB7FEFB0722D9616364809DA972E9C0377B5693E2B17ED1F7FCB8C5E5680BBFD2C3DA15E2NEtDH" TargetMode="External"/><Relationship Id="rId27" Type="http://schemas.openxmlformats.org/officeDocument/2006/relationships/hyperlink" Target="consultantplus://offline/ref=55E4F2DD400175419382A851DF004E5315376849B7FFFB0722D9616364809DA972E9C0377B5694E7BD7ED1F7FCB8C5E5680BBFD2C3DA15E2NEtDH" TargetMode="External"/><Relationship Id="rId30" Type="http://schemas.openxmlformats.org/officeDocument/2006/relationships/hyperlink" Target="consultantplus://offline/ref=55E4F2DD400175419382A851DF004E5312336849BFFCFB0722D9616364809DA960E9983B795E8EE3B36B87A6BANEtE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5795</Words>
  <Characters>33033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2023-06-28T07:45:00Z</dcterms:created>
  <dcterms:modified xsi:type="dcterms:W3CDTF">2023-06-28T07:45:00Z</dcterms:modified>
</cp:coreProperties>
</file>