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BC" w:rsidRDefault="006573BC" w:rsidP="001D5AD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Кандидатский экзамен </w:t>
      </w:r>
    </w:p>
    <w:p w:rsidR="006573BC" w:rsidRDefault="006573BC" w:rsidP="001D5AD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3BC">
        <w:rPr>
          <w:rFonts w:ascii="Times New Roman" w:hAnsi="Times New Roman" w:cs="Times New Roman"/>
          <w:b/>
          <w:bCs/>
          <w:sz w:val="28"/>
          <w:szCs w:val="28"/>
        </w:rPr>
        <w:t>Иностранный язык (английский, немецкий, французский)</w:t>
      </w:r>
    </w:p>
    <w:p w:rsidR="000528DE" w:rsidRDefault="000528DE" w:rsidP="003B3C2C">
      <w:pPr>
        <w:pStyle w:val="Style6"/>
        <w:widowControl/>
        <w:ind w:firstLine="709"/>
        <w:jc w:val="both"/>
        <w:rPr>
          <w:rStyle w:val="FontStyle12"/>
          <w:b w:val="0"/>
          <w:sz w:val="28"/>
          <w:szCs w:val="28"/>
        </w:rPr>
      </w:pPr>
    </w:p>
    <w:p w:rsidR="003B3C2C" w:rsidRPr="007B7167" w:rsidRDefault="003B3C2C" w:rsidP="003B3C2C">
      <w:pPr>
        <w:pStyle w:val="Style6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167">
        <w:rPr>
          <w:rStyle w:val="FontStyle12"/>
          <w:b w:val="0"/>
          <w:sz w:val="28"/>
          <w:szCs w:val="28"/>
        </w:rPr>
        <w:t>Кандидатский экзамен по иностранному языку проводится в 2 этапа:</w:t>
      </w:r>
    </w:p>
    <w:p w:rsidR="003B3C2C" w:rsidRPr="00731B03" w:rsidRDefault="003B3C2C" w:rsidP="003B3C2C">
      <w:pPr>
        <w:pStyle w:val="Style6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B03">
        <w:rPr>
          <w:rStyle w:val="FontStyle12"/>
          <w:sz w:val="28"/>
          <w:szCs w:val="28"/>
        </w:rPr>
        <w:t xml:space="preserve">На первом этапе </w:t>
      </w:r>
      <w:r w:rsidRPr="00731B03">
        <w:rPr>
          <w:rStyle w:val="FontStyle11"/>
          <w:sz w:val="28"/>
          <w:szCs w:val="28"/>
        </w:rPr>
        <w:t>аспирант выполняет письменный перевод научного текста по специальности с иностранного языка на русский язык. Объем текста – 15000 печатных знаков. Успешное выполнение письменного перевода является условием допуска ко второму этапу экзамена. Качество перевода оценивается по зачетной системе.</w:t>
      </w:r>
      <w:r>
        <w:rPr>
          <w:rStyle w:val="FontStyle11"/>
          <w:sz w:val="28"/>
          <w:szCs w:val="28"/>
        </w:rPr>
        <w:t xml:space="preserve"> </w:t>
      </w:r>
      <w:r w:rsidRPr="00731B03">
        <w:rPr>
          <w:rStyle w:val="FontStyle11"/>
          <w:sz w:val="28"/>
          <w:szCs w:val="28"/>
        </w:rPr>
        <w:t>Аспирант должен представить письменный перевод текста в соответствии с выполняемой или предполагаемой темой исследования не позднее, чем за 30 дней до начала экзамена</w:t>
      </w:r>
      <w:r>
        <w:rPr>
          <w:rStyle w:val="FontStyle11"/>
          <w:sz w:val="28"/>
          <w:szCs w:val="28"/>
        </w:rPr>
        <w:t>. Перевод оформляется в виде реферата и должен содержать также</w:t>
      </w:r>
      <w:r w:rsidRPr="00731B03">
        <w:rPr>
          <w:rStyle w:val="FontStyle11"/>
          <w:sz w:val="28"/>
          <w:szCs w:val="28"/>
        </w:rPr>
        <w:t xml:space="preserve"> спис</w:t>
      </w:r>
      <w:r>
        <w:rPr>
          <w:rStyle w:val="FontStyle11"/>
          <w:sz w:val="28"/>
          <w:szCs w:val="28"/>
        </w:rPr>
        <w:t>о</w:t>
      </w:r>
      <w:r w:rsidRPr="00731B03">
        <w:rPr>
          <w:rStyle w:val="FontStyle11"/>
          <w:sz w:val="28"/>
          <w:szCs w:val="28"/>
        </w:rPr>
        <w:t>к прочитанной литер</w:t>
      </w:r>
      <w:r>
        <w:rPr>
          <w:rStyle w:val="FontStyle11"/>
          <w:sz w:val="28"/>
          <w:szCs w:val="28"/>
        </w:rPr>
        <w:t>атуры по специальности и словарь</w:t>
      </w:r>
      <w:r w:rsidRPr="00731B03">
        <w:rPr>
          <w:rStyle w:val="FontStyle11"/>
          <w:sz w:val="28"/>
          <w:szCs w:val="28"/>
        </w:rPr>
        <w:t xml:space="preserve"> терминов по теме исследования на иностранном языке с русскими эквивалентами (не менее 100 терминов).</w:t>
      </w:r>
    </w:p>
    <w:p w:rsidR="003B3C2C" w:rsidRPr="001F2C18" w:rsidRDefault="003B3C2C" w:rsidP="003B3C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B03">
        <w:rPr>
          <w:rFonts w:ascii="Times New Roman" w:hAnsi="Times New Roman" w:cs="Times New Roman"/>
          <w:b/>
          <w:sz w:val="28"/>
          <w:szCs w:val="28"/>
        </w:rPr>
        <w:t xml:space="preserve">Второй этап </w:t>
      </w:r>
      <w:r w:rsidRPr="00731B03">
        <w:rPr>
          <w:rFonts w:ascii="Times New Roman" w:hAnsi="Times New Roman" w:cs="Times New Roman"/>
          <w:sz w:val="28"/>
          <w:szCs w:val="28"/>
        </w:rPr>
        <w:t>экзамена проводится устно и включает в себя три задания:</w:t>
      </w:r>
    </w:p>
    <w:p w:rsidR="003B3C2C" w:rsidRPr="001F2C18" w:rsidRDefault="003B3C2C" w:rsidP="003B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C18">
        <w:rPr>
          <w:rFonts w:ascii="Times New Roman" w:hAnsi="Times New Roman" w:cs="Times New Roman"/>
          <w:sz w:val="28"/>
          <w:szCs w:val="28"/>
        </w:rPr>
        <w:t>1. Чтение оригинального текста по специальности со словарем (2000 печатных знаков, 45 минут) и передача его содержания на иностранном языке в форме резюме.</w:t>
      </w:r>
    </w:p>
    <w:p w:rsidR="003B3C2C" w:rsidRPr="001F2C18" w:rsidRDefault="003B3C2C" w:rsidP="003B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C18">
        <w:rPr>
          <w:rFonts w:ascii="Times New Roman" w:hAnsi="Times New Roman" w:cs="Times New Roman"/>
          <w:sz w:val="28"/>
          <w:szCs w:val="28"/>
        </w:rPr>
        <w:t>2. Просмотровое чтение оригинального текста по специальности без словаря (1500 печатных знаков, 5 минут) и передача его содержания на русском языке.</w:t>
      </w:r>
    </w:p>
    <w:p w:rsidR="003B3C2C" w:rsidRPr="00731B03" w:rsidRDefault="003B3C2C" w:rsidP="003B3C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C18">
        <w:rPr>
          <w:rFonts w:ascii="Times New Roman" w:hAnsi="Times New Roman" w:cs="Times New Roman"/>
          <w:sz w:val="28"/>
          <w:szCs w:val="28"/>
        </w:rPr>
        <w:t>3. Беседа с экзаменатором на иностранном языке по вопросам, связанным со специальностью и научной работой аспиранта.</w:t>
      </w:r>
    </w:p>
    <w:p w:rsidR="003B3C2C" w:rsidRPr="00731B03" w:rsidRDefault="003B3C2C" w:rsidP="003B3C2C">
      <w:pPr>
        <w:pStyle w:val="ac"/>
        <w:widowControl w:val="0"/>
        <w:autoSpaceDE w:val="0"/>
        <w:autoSpaceDN w:val="0"/>
        <w:adjustRightInd w:val="0"/>
        <w:spacing w:before="12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B03">
        <w:rPr>
          <w:rFonts w:ascii="Times New Roman" w:hAnsi="Times New Roman" w:cs="Times New Roman"/>
          <w:b/>
          <w:bCs/>
          <w:sz w:val="28"/>
          <w:szCs w:val="28"/>
        </w:rPr>
        <w:t>Учебно-методическ</w:t>
      </w:r>
      <w:r>
        <w:rPr>
          <w:rFonts w:ascii="Times New Roman" w:hAnsi="Times New Roman" w:cs="Times New Roman"/>
          <w:b/>
          <w:bCs/>
          <w:sz w:val="28"/>
          <w:szCs w:val="28"/>
        </w:rPr>
        <w:t>ое и информационное обеспечение</w:t>
      </w:r>
    </w:p>
    <w:p w:rsidR="003B3C2C" w:rsidRPr="00731B03" w:rsidRDefault="003B3C2C" w:rsidP="003B3C2C">
      <w:pPr>
        <w:pStyle w:val="ac"/>
        <w:widowControl w:val="0"/>
        <w:autoSpaceDE w:val="0"/>
        <w:autoSpaceDN w:val="0"/>
        <w:adjustRightInd w:val="0"/>
        <w:spacing w:before="120" w:line="240" w:lineRule="auto"/>
        <w:ind w:firstLine="709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Список рекомендуемой литературы:</w:t>
      </w:r>
    </w:p>
    <w:p w:rsidR="003B3C2C" w:rsidRPr="00731B03" w:rsidRDefault="003B3C2C" w:rsidP="003B3C2C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а) о</w:t>
      </w:r>
      <w:r w:rsidRPr="00731B03">
        <w:rPr>
          <w:rFonts w:ascii="Times New Roman" w:hAnsi="Times New Roman" w:cs="Times New Roman"/>
          <w:b/>
          <w:color w:val="000000"/>
          <w:sz w:val="28"/>
          <w:szCs w:val="28"/>
        </w:rPr>
        <w:t>сновная литература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3B3C2C" w:rsidRPr="00731B03" w:rsidRDefault="003B3C2C" w:rsidP="003B3C2C">
      <w:pPr>
        <w:spacing w:before="120"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31B03">
        <w:rPr>
          <w:rFonts w:ascii="Times New Roman" w:hAnsi="Times New Roman" w:cs="Times New Roman"/>
          <w:color w:val="000000"/>
          <w:sz w:val="28"/>
          <w:szCs w:val="28"/>
          <w:u w:val="single"/>
        </w:rPr>
        <w:t>Английский язык:</w:t>
      </w:r>
    </w:p>
    <w:p w:rsidR="003B3C2C" w:rsidRPr="00731B03" w:rsidRDefault="003B3C2C" w:rsidP="003B3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03">
        <w:rPr>
          <w:rStyle w:val="ae"/>
          <w:rFonts w:ascii="Times New Roman" w:hAnsi="Times New Roman" w:cs="Times New Roman"/>
          <w:sz w:val="28"/>
          <w:szCs w:val="28"/>
        </w:rPr>
        <w:t xml:space="preserve">1. Белякова Е.И. Английский для аспирантов. Учебное пособие / Е.И. Белякова. – М.: ИНФРА-М, 2014. – 188 с. </w:t>
      </w:r>
    </w:p>
    <w:p w:rsidR="003B3C2C" w:rsidRPr="00731B03" w:rsidRDefault="003B3C2C" w:rsidP="003B3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0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31B03">
        <w:rPr>
          <w:rFonts w:ascii="Times New Roman" w:hAnsi="Times New Roman" w:cs="Times New Roman"/>
          <w:sz w:val="28"/>
          <w:szCs w:val="28"/>
        </w:rPr>
        <w:t>Дюканова</w:t>
      </w:r>
      <w:proofErr w:type="spellEnd"/>
      <w:r w:rsidRPr="00731B03">
        <w:rPr>
          <w:rFonts w:ascii="Times New Roman" w:hAnsi="Times New Roman" w:cs="Times New Roman"/>
          <w:sz w:val="28"/>
          <w:szCs w:val="28"/>
        </w:rPr>
        <w:t xml:space="preserve"> Н.М. Английский язык. Учебное пособие / Н.М. </w:t>
      </w:r>
      <w:proofErr w:type="spellStart"/>
      <w:r w:rsidRPr="00731B03">
        <w:rPr>
          <w:rFonts w:ascii="Times New Roman" w:hAnsi="Times New Roman" w:cs="Times New Roman"/>
          <w:sz w:val="28"/>
          <w:szCs w:val="28"/>
        </w:rPr>
        <w:t>Дюканова</w:t>
      </w:r>
      <w:proofErr w:type="spellEnd"/>
      <w:r w:rsidRPr="00731B03">
        <w:rPr>
          <w:rFonts w:ascii="Times New Roman" w:hAnsi="Times New Roman" w:cs="Times New Roman"/>
          <w:sz w:val="28"/>
          <w:szCs w:val="28"/>
        </w:rPr>
        <w:t xml:space="preserve">. </w:t>
      </w:r>
      <w:r w:rsidRPr="00731B03">
        <w:rPr>
          <w:rStyle w:val="ae"/>
          <w:rFonts w:ascii="Times New Roman" w:hAnsi="Times New Roman" w:cs="Times New Roman"/>
          <w:sz w:val="28"/>
          <w:szCs w:val="28"/>
        </w:rPr>
        <w:t xml:space="preserve">– М.: ИНФРА-М, 2014. – 319 с. </w:t>
      </w:r>
    </w:p>
    <w:p w:rsidR="003B3C2C" w:rsidRPr="00731B03" w:rsidRDefault="003B3C2C" w:rsidP="003B3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0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31B03">
        <w:rPr>
          <w:rFonts w:ascii="Times New Roman" w:hAnsi="Times New Roman" w:cs="Times New Roman"/>
          <w:sz w:val="28"/>
          <w:szCs w:val="28"/>
        </w:rPr>
        <w:t>Маньковская</w:t>
      </w:r>
      <w:proofErr w:type="spellEnd"/>
      <w:r w:rsidRPr="00731B03">
        <w:rPr>
          <w:rFonts w:ascii="Times New Roman" w:hAnsi="Times New Roman" w:cs="Times New Roman"/>
          <w:sz w:val="28"/>
          <w:szCs w:val="28"/>
        </w:rPr>
        <w:t xml:space="preserve"> З.В. Грамматика для делового общения на английском языке (</w:t>
      </w:r>
      <w:proofErr w:type="spellStart"/>
      <w:r w:rsidRPr="00731B03">
        <w:rPr>
          <w:rFonts w:ascii="Times New Roman" w:hAnsi="Times New Roman" w:cs="Times New Roman"/>
          <w:sz w:val="28"/>
          <w:szCs w:val="28"/>
        </w:rPr>
        <w:t>модульно-компетентностный</w:t>
      </w:r>
      <w:proofErr w:type="spellEnd"/>
      <w:r w:rsidRPr="00731B03">
        <w:rPr>
          <w:rFonts w:ascii="Times New Roman" w:hAnsi="Times New Roman" w:cs="Times New Roman"/>
          <w:sz w:val="28"/>
          <w:szCs w:val="28"/>
        </w:rPr>
        <w:t xml:space="preserve"> подход). Учебное пособие / З.В. </w:t>
      </w:r>
      <w:proofErr w:type="spellStart"/>
      <w:r w:rsidRPr="00731B03">
        <w:rPr>
          <w:rFonts w:ascii="Times New Roman" w:hAnsi="Times New Roman" w:cs="Times New Roman"/>
          <w:sz w:val="28"/>
          <w:szCs w:val="28"/>
        </w:rPr>
        <w:t>Маньковская</w:t>
      </w:r>
      <w:proofErr w:type="spellEnd"/>
      <w:r w:rsidRPr="00731B03">
        <w:rPr>
          <w:rFonts w:ascii="Times New Roman" w:hAnsi="Times New Roman" w:cs="Times New Roman"/>
          <w:sz w:val="28"/>
          <w:szCs w:val="28"/>
        </w:rPr>
        <w:t xml:space="preserve">. </w:t>
      </w:r>
      <w:r w:rsidRPr="00731B03">
        <w:rPr>
          <w:rStyle w:val="ae"/>
          <w:rFonts w:ascii="Times New Roman" w:hAnsi="Times New Roman" w:cs="Times New Roman"/>
          <w:sz w:val="28"/>
          <w:szCs w:val="28"/>
        </w:rPr>
        <w:t xml:space="preserve">– М.: ИНФРА-М, 2014. – 140 с. </w:t>
      </w:r>
    </w:p>
    <w:p w:rsidR="003B3C2C" w:rsidRPr="00731B03" w:rsidRDefault="003B3C2C" w:rsidP="003B3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03">
        <w:rPr>
          <w:rFonts w:ascii="Times New Roman" w:hAnsi="Times New Roman" w:cs="Times New Roman"/>
          <w:sz w:val="28"/>
          <w:szCs w:val="28"/>
        </w:rPr>
        <w:t xml:space="preserve">4. Новоселова И.З. Учебник английского языка для сельскохозяйственных и лесотехнических вузов / И.З. Новоселова, Е.С. Александрова. – СПб.: Изд-во «РЕГИОН», 2010. – 344 </w:t>
      </w:r>
      <w:proofErr w:type="gramStart"/>
      <w:r w:rsidRPr="00731B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1B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3C2C" w:rsidRPr="00731B03" w:rsidRDefault="003B3C2C" w:rsidP="003B3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03">
        <w:rPr>
          <w:rFonts w:ascii="Times New Roman" w:hAnsi="Times New Roman" w:cs="Times New Roman"/>
          <w:sz w:val="28"/>
          <w:szCs w:val="28"/>
        </w:rPr>
        <w:t>5. Таратута И.В. Практикум по английскому языку (Сборник экзаменационных текстов) / И.В. Таратута. – Тюмень, 2014. (Электронный ресурс)</w:t>
      </w:r>
    </w:p>
    <w:p w:rsidR="003B3C2C" w:rsidRPr="00731B03" w:rsidRDefault="003B3C2C" w:rsidP="003B3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B03">
        <w:rPr>
          <w:rFonts w:ascii="Times New Roman" w:hAnsi="Times New Roman" w:cs="Times New Roman"/>
          <w:sz w:val="28"/>
          <w:szCs w:val="28"/>
        </w:rPr>
        <w:lastRenderedPageBreak/>
        <w:t xml:space="preserve">6. Уткина С.М. Английский язык: учебно-методическое пособие по аннотированию и реферированию научного текста / С.М. Уткина, А.А. Шишигина. – Тюмень, ГАУ СЗ, 2013. – 32 </w:t>
      </w:r>
      <w:proofErr w:type="gramStart"/>
      <w:r w:rsidRPr="00731B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1B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3C2C" w:rsidRPr="00731B03" w:rsidRDefault="003B3C2C" w:rsidP="003B3C2C">
      <w:pPr>
        <w:spacing w:before="120"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31B03">
        <w:rPr>
          <w:rFonts w:ascii="Times New Roman" w:hAnsi="Times New Roman" w:cs="Times New Roman"/>
          <w:color w:val="000000"/>
          <w:sz w:val="28"/>
          <w:szCs w:val="28"/>
          <w:u w:val="single"/>
        </w:rPr>
        <w:t>Немецкий язык:</w:t>
      </w:r>
    </w:p>
    <w:p w:rsidR="003B3C2C" w:rsidRPr="00731B03" w:rsidRDefault="003B3C2C" w:rsidP="003B3C2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03">
        <w:rPr>
          <w:rFonts w:ascii="Times New Roman" w:hAnsi="Times New Roman" w:cs="Times New Roman"/>
          <w:sz w:val="28"/>
          <w:szCs w:val="28"/>
        </w:rPr>
        <w:t xml:space="preserve">1. Аксёнова Г.Я. Учебник немецкого языка для сельскохозяйственных вузов / Г.Я. Аксёнова. – СПб.: КВАДРО, КОСТА, 2010. – 320 </w:t>
      </w:r>
      <w:proofErr w:type="gramStart"/>
      <w:r w:rsidRPr="00731B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1B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3C2C" w:rsidRPr="00731B03" w:rsidRDefault="003B3C2C" w:rsidP="003B3C2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03">
        <w:rPr>
          <w:rFonts w:ascii="Times New Roman" w:hAnsi="Times New Roman" w:cs="Times New Roman"/>
          <w:sz w:val="28"/>
          <w:szCs w:val="28"/>
        </w:rPr>
        <w:t xml:space="preserve">2. Потапова И.Н. Практикум по немецкому языку / И.Н. Потапова. – Тюмень: ТГСХА, 2010. – 140 с. </w:t>
      </w:r>
    </w:p>
    <w:p w:rsidR="003B3C2C" w:rsidRPr="00731B03" w:rsidRDefault="003B3C2C" w:rsidP="003B3C2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03">
        <w:rPr>
          <w:rFonts w:ascii="Times New Roman" w:hAnsi="Times New Roman" w:cs="Times New Roman"/>
          <w:sz w:val="28"/>
          <w:szCs w:val="28"/>
        </w:rPr>
        <w:t xml:space="preserve">3. Чалилова А.А. Немецкий язык. Практикум по грамматике / А.А. Чалилова, И.Н. Потапова. – Тюмень: ТГСХА, 2010.– 128 с. </w:t>
      </w:r>
    </w:p>
    <w:p w:rsidR="003B3C2C" w:rsidRPr="00731B03" w:rsidRDefault="003B3C2C" w:rsidP="003B3C2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31B03">
        <w:rPr>
          <w:rFonts w:ascii="Times New Roman" w:hAnsi="Times New Roman" w:cs="Times New Roman"/>
          <w:sz w:val="28"/>
          <w:szCs w:val="28"/>
        </w:rPr>
        <w:t>4. Потапова И.Н. Немецкий язык. Методические указания для аспирантов и соискателей / И.Н. Потапова. – Тюмень, 2013. (Электронный ресурс)</w:t>
      </w:r>
    </w:p>
    <w:p w:rsidR="003B3C2C" w:rsidRPr="00731B03" w:rsidRDefault="003B3C2C" w:rsidP="003B3C2C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731B03">
        <w:rPr>
          <w:rFonts w:ascii="Times New Roman" w:hAnsi="Times New Roman" w:cs="Times New Roman"/>
          <w:sz w:val="28"/>
          <w:szCs w:val="28"/>
          <w:u w:val="single"/>
        </w:rPr>
        <w:t>Французский язык:</w:t>
      </w:r>
    </w:p>
    <w:p w:rsidR="003B3C2C" w:rsidRPr="00731B03" w:rsidRDefault="003B3C2C" w:rsidP="003B3C2C">
      <w:pPr>
        <w:spacing w:after="0" w:line="240" w:lineRule="auto"/>
        <w:ind w:firstLine="709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731B03">
        <w:rPr>
          <w:rStyle w:val="ae"/>
          <w:rFonts w:ascii="Times New Roman" w:hAnsi="Times New Roman" w:cs="Times New Roman"/>
          <w:sz w:val="28"/>
          <w:szCs w:val="28"/>
        </w:rPr>
        <w:t xml:space="preserve">1. И.С. </w:t>
      </w:r>
      <w:proofErr w:type="spellStart"/>
      <w:r w:rsidRPr="00731B03">
        <w:rPr>
          <w:rStyle w:val="ae"/>
          <w:rFonts w:ascii="Times New Roman" w:hAnsi="Times New Roman" w:cs="Times New Roman"/>
          <w:sz w:val="28"/>
          <w:szCs w:val="28"/>
        </w:rPr>
        <w:t>Самохотская</w:t>
      </w:r>
      <w:proofErr w:type="spellEnd"/>
      <w:r w:rsidRPr="00731B03">
        <w:rPr>
          <w:rStyle w:val="ae"/>
          <w:rFonts w:ascii="Times New Roman" w:hAnsi="Times New Roman" w:cs="Times New Roman"/>
          <w:sz w:val="28"/>
          <w:szCs w:val="28"/>
        </w:rPr>
        <w:t xml:space="preserve">. Давайте изучать французский / И.С. </w:t>
      </w:r>
      <w:proofErr w:type="spellStart"/>
      <w:r w:rsidRPr="00731B03">
        <w:rPr>
          <w:rStyle w:val="ae"/>
          <w:rFonts w:ascii="Times New Roman" w:hAnsi="Times New Roman" w:cs="Times New Roman"/>
          <w:sz w:val="28"/>
          <w:szCs w:val="28"/>
        </w:rPr>
        <w:t>Самохотская</w:t>
      </w:r>
      <w:proofErr w:type="spellEnd"/>
      <w:r w:rsidRPr="00731B03">
        <w:rPr>
          <w:rStyle w:val="ae"/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731B03">
        <w:rPr>
          <w:rStyle w:val="ae"/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731B03">
        <w:rPr>
          <w:rStyle w:val="ae"/>
          <w:rFonts w:ascii="Times New Roman" w:hAnsi="Times New Roman" w:cs="Times New Roman"/>
          <w:sz w:val="28"/>
          <w:szCs w:val="28"/>
        </w:rPr>
        <w:t xml:space="preserve">. изд. Центр ВЛАДОС, 2000. </w:t>
      </w:r>
    </w:p>
    <w:p w:rsidR="003B3C2C" w:rsidRPr="00731B03" w:rsidRDefault="003B3C2C" w:rsidP="003B3C2C">
      <w:pPr>
        <w:spacing w:after="0" w:line="240" w:lineRule="auto"/>
        <w:ind w:firstLine="709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731B03">
        <w:rPr>
          <w:rStyle w:val="ae"/>
          <w:rFonts w:ascii="Times New Roman" w:hAnsi="Times New Roman" w:cs="Times New Roman"/>
          <w:sz w:val="28"/>
          <w:szCs w:val="28"/>
        </w:rPr>
        <w:t xml:space="preserve">2. А. </w:t>
      </w:r>
      <w:proofErr w:type="spellStart"/>
      <w:r w:rsidRPr="00731B03">
        <w:rPr>
          <w:rStyle w:val="ae"/>
          <w:rFonts w:ascii="Times New Roman" w:hAnsi="Times New Roman" w:cs="Times New Roman"/>
          <w:sz w:val="28"/>
          <w:szCs w:val="28"/>
        </w:rPr>
        <w:t>Боннесурс</w:t>
      </w:r>
      <w:proofErr w:type="spellEnd"/>
      <w:r w:rsidRPr="00731B03">
        <w:rPr>
          <w:rStyle w:val="ae"/>
          <w:rFonts w:ascii="Times New Roman" w:hAnsi="Times New Roman" w:cs="Times New Roman"/>
          <w:sz w:val="28"/>
          <w:szCs w:val="28"/>
        </w:rPr>
        <w:t xml:space="preserve">. Говорите вместе с нами. Учебник французского языка / А. </w:t>
      </w:r>
      <w:proofErr w:type="spellStart"/>
      <w:r w:rsidRPr="00731B03">
        <w:rPr>
          <w:rStyle w:val="ae"/>
          <w:rFonts w:ascii="Times New Roman" w:hAnsi="Times New Roman" w:cs="Times New Roman"/>
          <w:sz w:val="28"/>
          <w:szCs w:val="28"/>
        </w:rPr>
        <w:t>Боннесурс</w:t>
      </w:r>
      <w:proofErr w:type="spellEnd"/>
      <w:r w:rsidRPr="00731B03">
        <w:rPr>
          <w:rStyle w:val="ae"/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731B03">
        <w:rPr>
          <w:rStyle w:val="ae"/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31B03">
        <w:rPr>
          <w:rStyle w:val="ae"/>
          <w:rFonts w:ascii="Times New Roman" w:hAnsi="Times New Roman" w:cs="Times New Roman"/>
          <w:sz w:val="28"/>
          <w:szCs w:val="28"/>
        </w:rPr>
        <w:t xml:space="preserve">Лань, 1996. </w:t>
      </w:r>
    </w:p>
    <w:p w:rsidR="003B3C2C" w:rsidRDefault="003B3C2C" w:rsidP="003B3C2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03">
        <w:rPr>
          <w:rStyle w:val="ae"/>
          <w:rFonts w:ascii="Times New Roman" w:hAnsi="Times New Roman" w:cs="Times New Roman"/>
          <w:sz w:val="28"/>
          <w:szCs w:val="28"/>
        </w:rPr>
        <w:t xml:space="preserve">3. </w:t>
      </w:r>
      <w:r w:rsidRPr="00731B03">
        <w:rPr>
          <w:rFonts w:ascii="Times New Roman" w:hAnsi="Times New Roman" w:cs="Times New Roman"/>
          <w:sz w:val="28"/>
          <w:szCs w:val="28"/>
        </w:rPr>
        <w:t>Касумова Г.А. Французский язык. Методические указания для аспирантов и соискателей / Г.А. Касумова. – Тюмень, 2013. (Электронный ресурс)</w:t>
      </w:r>
    </w:p>
    <w:p w:rsidR="006573BC" w:rsidRDefault="006573BC" w:rsidP="003B3C2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3C2C" w:rsidRPr="00731B03" w:rsidRDefault="003B3C2C" w:rsidP="006573BC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б) д</w:t>
      </w:r>
      <w:r w:rsidRPr="00731B03">
        <w:rPr>
          <w:rFonts w:ascii="Times New Roman" w:hAnsi="Times New Roman" w:cs="Times New Roman"/>
          <w:b/>
          <w:color w:val="000000"/>
          <w:sz w:val="28"/>
          <w:szCs w:val="28"/>
        </w:rPr>
        <w:t>ополнительная литература:</w:t>
      </w:r>
    </w:p>
    <w:p w:rsidR="003B3C2C" w:rsidRPr="00731B03" w:rsidRDefault="003B3C2C" w:rsidP="003B3C2C">
      <w:pPr>
        <w:spacing w:before="120"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31B03">
        <w:rPr>
          <w:rFonts w:ascii="Times New Roman" w:hAnsi="Times New Roman" w:cs="Times New Roman"/>
          <w:color w:val="000000"/>
          <w:sz w:val="28"/>
          <w:szCs w:val="28"/>
          <w:u w:val="single"/>
        </w:rPr>
        <w:t>Английский язык:</w:t>
      </w:r>
    </w:p>
    <w:p w:rsidR="003B3C2C" w:rsidRPr="00731B03" w:rsidRDefault="003B3C2C" w:rsidP="003B3C2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03">
        <w:rPr>
          <w:rFonts w:ascii="Times New Roman" w:hAnsi="Times New Roman" w:cs="Times New Roman"/>
          <w:sz w:val="28"/>
          <w:szCs w:val="28"/>
        </w:rPr>
        <w:t xml:space="preserve">1. Зайцева И.В. Практикум по английскому языку / И.В. Зайцева. – Тюмень: ТГСХА, 2009. – 140 с. </w:t>
      </w:r>
    </w:p>
    <w:p w:rsidR="001D5AD5" w:rsidRDefault="003B3C2C" w:rsidP="003B3C2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03">
        <w:rPr>
          <w:rFonts w:ascii="Times New Roman" w:hAnsi="Times New Roman" w:cs="Times New Roman"/>
          <w:sz w:val="28"/>
          <w:szCs w:val="28"/>
        </w:rPr>
        <w:t xml:space="preserve">2. Уткина С.М. Экскурсия по достопримечательным местам Лондона: учебное пособие по части курса «Английский язык» / С.М. Уткина. – Тюмень: ТГСХА, 2007. – 34 с. </w:t>
      </w:r>
    </w:p>
    <w:p w:rsidR="003B3C2C" w:rsidRPr="001D5AD5" w:rsidRDefault="003B3C2C" w:rsidP="003B3C2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2FF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731B03">
        <w:rPr>
          <w:rFonts w:ascii="Times New Roman" w:hAnsi="Times New Roman" w:cs="Times New Roman"/>
          <w:sz w:val="28"/>
          <w:szCs w:val="28"/>
          <w:lang w:val="fr-FR"/>
        </w:rPr>
        <w:t>NeilO</w:t>
      </w:r>
      <w:r w:rsidRPr="00F412FF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731B03">
        <w:rPr>
          <w:rFonts w:ascii="Times New Roman" w:hAnsi="Times New Roman" w:cs="Times New Roman"/>
          <w:sz w:val="28"/>
          <w:szCs w:val="28"/>
          <w:lang w:val="fr-FR"/>
        </w:rPr>
        <w:t>Sullivan</w:t>
      </w:r>
      <w:r w:rsidRPr="00F412F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731B03">
        <w:rPr>
          <w:rFonts w:ascii="Times New Roman" w:hAnsi="Times New Roman" w:cs="Times New Roman"/>
          <w:sz w:val="28"/>
          <w:szCs w:val="28"/>
          <w:lang w:val="en-US"/>
        </w:rPr>
        <w:t>Agriculture</w:t>
      </w:r>
      <w:r w:rsidRPr="00F412FF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731B03">
        <w:rPr>
          <w:rFonts w:ascii="Times New Roman" w:hAnsi="Times New Roman" w:cs="Times New Roman"/>
          <w:sz w:val="28"/>
          <w:szCs w:val="28"/>
          <w:lang w:val="fr-FR"/>
        </w:rPr>
        <w:t>NeilO</w:t>
      </w:r>
      <w:r w:rsidRPr="00F412FF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731B03">
        <w:rPr>
          <w:rFonts w:ascii="Times New Roman" w:hAnsi="Times New Roman" w:cs="Times New Roman"/>
          <w:sz w:val="28"/>
          <w:szCs w:val="28"/>
          <w:lang w:val="fr-FR"/>
        </w:rPr>
        <w:t>Sullivan</w:t>
      </w:r>
      <w:r w:rsidRPr="00F412F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31B03">
        <w:rPr>
          <w:rFonts w:ascii="Times New Roman" w:hAnsi="Times New Roman" w:cs="Times New Roman"/>
          <w:sz w:val="28"/>
          <w:szCs w:val="28"/>
          <w:lang w:val="fr-FR"/>
        </w:rPr>
        <w:t>JamesD</w:t>
      </w:r>
      <w:r w:rsidRPr="00F412F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F41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9670E">
        <w:rPr>
          <w:rFonts w:ascii="Times New Roman" w:hAnsi="Times New Roman" w:cs="Times New Roman"/>
          <w:sz w:val="28"/>
          <w:szCs w:val="28"/>
          <w:lang w:val="en-GB"/>
        </w:rPr>
        <w:t>Libbin</w:t>
      </w:r>
      <w:proofErr w:type="spellEnd"/>
      <w:r w:rsidRPr="00F412F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F412FF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731B03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Pr="00F41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1B03">
        <w:rPr>
          <w:rFonts w:ascii="Times New Roman" w:hAnsi="Times New Roman" w:cs="Times New Roman"/>
          <w:sz w:val="28"/>
          <w:szCs w:val="28"/>
          <w:lang w:val="en-US"/>
        </w:rPr>
        <w:t>Publishing</w:t>
      </w:r>
      <w:r w:rsidRPr="00F412FF">
        <w:rPr>
          <w:rFonts w:ascii="Times New Roman" w:hAnsi="Times New Roman" w:cs="Times New Roman"/>
          <w:sz w:val="28"/>
          <w:szCs w:val="28"/>
          <w:lang w:val="en-US"/>
        </w:rPr>
        <w:t xml:space="preserve">, 2011. – 40 </w:t>
      </w:r>
      <w:r w:rsidRPr="00731B03">
        <w:rPr>
          <w:rFonts w:ascii="Times New Roman" w:hAnsi="Times New Roman" w:cs="Times New Roman"/>
          <w:sz w:val="28"/>
          <w:szCs w:val="28"/>
        </w:rPr>
        <w:t>с</w:t>
      </w:r>
      <w:r w:rsidR="001D5AD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B3C2C" w:rsidRPr="001D5AD5" w:rsidRDefault="003B3C2C" w:rsidP="003B3C2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5AD5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731B03">
        <w:rPr>
          <w:rFonts w:ascii="Times New Roman" w:hAnsi="Times New Roman" w:cs="Times New Roman"/>
          <w:sz w:val="28"/>
          <w:szCs w:val="28"/>
        </w:rPr>
        <w:t>Газеты</w:t>
      </w:r>
      <w:r w:rsidRPr="001D5A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1B03">
        <w:rPr>
          <w:rFonts w:ascii="Times New Roman" w:hAnsi="Times New Roman" w:cs="Times New Roman"/>
          <w:sz w:val="28"/>
          <w:szCs w:val="28"/>
        </w:rPr>
        <w:t>и</w:t>
      </w:r>
      <w:r w:rsidRPr="001D5A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1B03">
        <w:rPr>
          <w:rFonts w:ascii="Times New Roman" w:hAnsi="Times New Roman" w:cs="Times New Roman"/>
          <w:sz w:val="28"/>
          <w:szCs w:val="28"/>
        </w:rPr>
        <w:t>журналы</w:t>
      </w:r>
      <w:r w:rsidRPr="001D5AD5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731B03">
        <w:rPr>
          <w:rFonts w:ascii="Times New Roman" w:hAnsi="Times New Roman" w:cs="Times New Roman"/>
          <w:sz w:val="28"/>
          <w:szCs w:val="28"/>
          <w:lang w:val="en-US"/>
        </w:rPr>
        <w:t>MoscowNews</w:t>
      </w:r>
      <w:proofErr w:type="spellEnd"/>
      <w:r w:rsidRPr="001D5AD5">
        <w:rPr>
          <w:rFonts w:ascii="Times New Roman" w:hAnsi="Times New Roman" w:cs="Times New Roman"/>
          <w:sz w:val="28"/>
          <w:szCs w:val="28"/>
          <w:lang w:val="en-US"/>
        </w:rPr>
        <w:t>», «</w:t>
      </w:r>
      <w:r w:rsidRPr="00731B03">
        <w:rPr>
          <w:rFonts w:ascii="Times New Roman" w:hAnsi="Times New Roman" w:cs="Times New Roman"/>
          <w:sz w:val="28"/>
          <w:szCs w:val="28"/>
          <w:lang w:val="en-US"/>
        </w:rPr>
        <w:t>Digest</w:t>
      </w:r>
      <w:r w:rsidRPr="001D5AD5">
        <w:rPr>
          <w:rFonts w:ascii="Times New Roman" w:hAnsi="Times New Roman" w:cs="Times New Roman"/>
          <w:sz w:val="28"/>
          <w:szCs w:val="28"/>
          <w:lang w:val="en-US"/>
        </w:rPr>
        <w:t>», «</w:t>
      </w:r>
      <w:r w:rsidRPr="00731B03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1D5AD5">
        <w:rPr>
          <w:rFonts w:ascii="Times New Roman" w:hAnsi="Times New Roman" w:cs="Times New Roman"/>
          <w:sz w:val="28"/>
          <w:szCs w:val="28"/>
          <w:lang w:val="en-US"/>
        </w:rPr>
        <w:t>», «</w:t>
      </w:r>
      <w:r w:rsidRPr="00731B03">
        <w:rPr>
          <w:rFonts w:ascii="Times New Roman" w:hAnsi="Times New Roman" w:cs="Times New Roman"/>
          <w:sz w:val="28"/>
          <w:szCs w:val="28"/>
        </w:rPr>
        <w:t>ИЯШ</w:t>
      </w:r>
      <w:r w:rsidRPr="001D5AD5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</w:p>
    <w:p w:rsidR="003B3C2C" w:rsidRPr="00731B03" w:rsidRDefault="003B3C2C" w:rsidP="003B3C2C">
      <w:pPr>
        <w:spacing w:before="120"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31B03">
        <w:rPr>
          <w:rFonts w:ascii="Times New Roman" w:hAnsi="Times New Roman" w:cs="Times New Roman"/>
          <w:color w:val="000000"/>
          <w:sz w:val="28"/>
          <w:szCs w:val="28"/>
          <w:u w:val="single"/>
        </w:rPr>
        <w:t>Немецкий язык:</w:t>
      </w:r>
    </w:p>
    <w:p w:rsidR="003B3C2C" w:rsidRPr="00731B03" w:rsidRDefault="003B3C2C" w:rsidP="003B3C2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0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31B03">
        <w:rPr>
          <w:rFonts w:ascii="Times New Roman" w:hAnsi="Times New Roman" w:cs="Times New Roman"/>
          <w:sz w:val="28"/>
          <w:szCs w:val="28"/>
        </w:rPr>
        <w:t>Тартынов</w:t>
      </w:r>
      <w:proofErr w:type="spellEnd"/>
      <w:r w:rsidRPr="00731B03">
        <w:rPr>
          <w:rFonts w:ascii="Times New Roman" w:hAnsi="Times New Roman" w:cs="Times New Roman"/>
          <w:sz w:val="28"/>
          <w:szCs w:val="28"/>
        </w:rPr>
        <w:t xml:space="preserve"> Г.Н. Тематический русско-немецкий, немецко-русский словарь сельскохозяйственных терминов / Г.Н. </w:t>
      </w:r>
      <w:proofErr w:type="spellStart"/>
      <w:r w:rsidRPr="00731B03">
        <w:rPr>
          <w:rFonts w:ascii="Times New Roman" w:hAnsi="Times New Roman" w:cs="Times New Roman"/>
          <w:sz w:val="28"/>
          <w:szCs w:val="28"/>
        </w:rPr>
        <w:t>Тартынов</w:t>
      </w:r>
      <w:proofErr w:type="spellEnd"/>
      <w:r w:rsidRPr="00731B03">
        <w:rPr>
          <w:rFonts w:ascii="Times New Roman" w:hAnsi="Times New Roman" w:cs="Times New Roman"/>
          <w:sz w:val="28"/>
          <w:szCs w:val="28"/>
        </w:rPr>
        <w:t xml:space="preserve">. – СПб.: Изд-во «Лань», 2013. – 128 </w:t>
      </w:r>
      <w:proofErr w:type="gramStart"/>
      <w:r w:rsidRPr="00731B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1B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3C2C" w:rsidRPr="00731B03" w:rsidRDefault="003B3C2C" w:rsidP="003B3C2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31B03">
        <w:rPr>
          <w:rFonts w:ascii="Times New Roman" w:hAnsi="Times New Roman" w:cs="Times New Roman"/>
          <w:sz w:val="28"/>
          <w:szCs w:val="28"/>
        </w:rPr>
        <w:t xml:space="preserve">2. Фаградянц В. Переписка с официальными лицами и учреждениями. Структура письма. Образцы обращений. Примеры писем. Немецко-русский, русско-немецкий словарь-справочник / В. Фаградянц. – Ростов-на-Дону: Феникс, 2006.– </w:t>
      </w:r>
      <w:r w:rsidRPr="00731B03">
        <w:rPr>
          <w:rFonts w:ascii="Times New Roman" w:hAnsi="Times New Roman" w:cs="Times New Roman"/>
          <w:sz w:val="28"/>
          <w:szCs w:val="28"/>
          <w:lang w:val="de-DE"/>
        </w:rPr>
        <w:t xml:space="preserve">208 </w:t>
      </w:r>
      <w:proofErr w:type="gramStart"/>
      <w:r w:rsidRPr="00731B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1B03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</w:p>
    <w:p w:rsidR="001D5AD5" w:rsidRDefault="003B3C2C" w:rsidP="003B3C2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167">
        <w:rPr>
          <w:rFonts w:ascii="Times New Roman" w:hAnsi="Times New Roman" w:cs="Times New Roman"/>
          <w:sz w:val="28"/>
          <w:szCs w:val="28"/>
          <w:lang w:val="de-DE"/>
        </w:rPr>
        <w:t>3</w:t>
      </w:r>
      <w:r w:rsidRPr="00731B03">
        <w:rPr>
          <w:rFonts w:ascii="Times New Roman" w:hAnsi="Times New Roman" w:cs="Times New Roman"/>
          <w:sz w:val="28"/>
          <w:szCs w:val="28"/>
          <w:lang w:val="de-DE"/>
        </w:rPr>
        <w:t>. Dorothea Lévy-</w:t>
      </w:r>
      <w:proofErr w:type="spellStart"/>
      <w:r w:rsidRPr="00731B03">
        <w:rPr>
          <w:rFonts w:ascii="Times New Roman" w:hAnsi="Times New Roman" w:cs="Times New Roman"/>
          <w:sz w:val="28"/>
          <w:szCs w:val="28"/>
          <w:lang w:val="de-DE"/>
        </w:rPr>
        <w:t>Hillerich</w:t>
      </w:r>
      <w:proofErr w:type="spellEnd"/>
      <w:r w:rsidRPr="00731B03">
        <w:rPr>
          <w:rFonts w:ascii="Times New Roman" w:hAnsi="Times New Roman" w:cs="Times New Roman"/>
          <w:sz w:val="28"/>
          <w:szCs w:val="28"/>
          <w:lang w:val="de-DE"/>
        </w:rPr>
        <w:t xml:space="preserve">. Kommunikation in der Landwirtschaft (+CD) / </w:t>
      </w:r>
      <w:r w:rsidRPr="00731B03">
        <w:rPr>
          <w:rFonts w:ascii="Times New Roman" w:hAnsi="Times New Roman" w:cs="Times New Roman"/>
          <w:sz w:val="28"/>
          <w:szCs w:val="28"/>
          <w:lang w:val="de-DE"/>
        </w:rPr>
        <w:lastRenderedPageBreak/>
        <w:t>Dorothea Lévy-</w:t>
      </w:r>
      <w:proofErr w:type="spellStart"/>
      <w:r w:rsidRPr="00731B03">
        <w:rPr>
          <w:rFonts w:ascii="Times New Roman" w:hAnsi="Times New Roman" w:cs="Times New Roman"/>
          <w:sz w:val="28"/>
          <w:szCs w:val="28"/>
          <w:lang w:val="de-DE"/>
        </w:rPr>
        <w:t>Hillerich</w:t>
      </w:r>
      <w:proofErr w:type="spellEnd"/>
      <w:r w:rsidRPr="00731B03">
        <w:rPr>
          <w:rFonts w:ascii="Times New Roman" w:hAnsi="Times New Roman" w:cs="Times New Roman"/>
          <w:sz w:val="28"/>
          <w:szCs w:val="28"/>
          <w:lang w:val="de-DE"/>
        </w:rPr>
        <w:t xml:space="preserve">. – </w:t>
      </w:r>
      <w:proofErr w:type="spellStart"/>
      <w:r w:rsidRPr="00731B03">
        <w:rPr>
          <w:rFonts w:ascii="Times New Roman" w:hAnsi="Times New Roman" w:cs="Times New Roman"/>
          <w:sz w:val="28"/>
          <w:szCs w:val="28"/>
          <w:lang w:val="de-DE"/>
        </w:rPr>
        <w:t>Cornelsen</w:t>
      </w:r>
      <w:proofErr w:type="spellEnd"/>
      <w:r w:rsidRPr="00731B03">
        <w:rPr>
          <w:rFonts w:ascii="Times New Roman" w:hAnsi="Times New Roman" w:cs="Times New Roman"/>
          <w:sz w:val="28"/>
          <w:szCs w:val="28"/>
          <w:lang w:val="de-DE"/>
        </w:rPr>
        <w:t xml:space="preserve"> Verlag, Berlin, 2008</w:t>
      </w:r>
      <w:proofErr w:type="gramStart"/>
      <w:r w:rsidRPr="00731B03">
        <w:rPr>
          <w:rFonts w:ascii="Times New Roman" w:hAnsi="Times New Roman" w:cs="Times New Roman"/>
          <w:sz w:val="28"/>
          <w:szCs w:val="28"/>
          <w:lang w:val="de-DE"/>
        </w:rPr>
        <w:t>.–</w:t>
      </w:r>
      <w:proofErr w:type="gramEnd"/>
      <w:r w:rsidRPr="00731B0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B7167">
        <w:rPr>
          <w:rFonts w:ascii="Times New Roman" w:hAnsi="Times New Roman" w:cs="Times New Roman"/>
          <w:sz w:val="28"/>
          <w:szCs w:val="28"/>
        </w:rPr>
        <w:t xml:space="preserve">171 </w:t>
      </w:r>
      <w:r w:rsidRPr="00731B03">
        <w:rPr>
          <w:rFonts w:ascii="Times New Roman" w:hAnsi="Times New Roman" w:cs="Times New Roman"/>
          <w:sz w:val="28"/>
          <w:szCs w:val="28"/>
        </w:rPr>
        <w:t>с</w:t>
      </w:r>
      <w:r w:rsidRPr="007B71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3C2C" w:rsidRPr="00731B03" w:rsidRDefault="003B3C2C" w:rsidP="003B3C2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31B03">
        <w:rPr>
          <w:rFonts w:ascii="Times New Roman" w:hAnsi="Times New Roman" w:cs="Times New Roman"/>
          <w:sz w:val="28"/>
          <w:szCs w:val="28"/>
        </w:rPr>
        <w:t xml:space="preserve">4. Игнатова Е.М. Немецкий язык. Деловая переписка / Е.М. Игнатова, А.Ю. Крашенинников, К.В. Шевякова. – М.: Живой язык, 2010.– </w:t>
      </w:r>
      <w:r w:rsidRPr="00731B03">
        <w:rPr>
          <w:rFonts w:ascii="Times New Roman" w:hAnsi="Times New Roman" w:cs="Times New Roman"/>
          <w:sz w:val="28"/>
          <w:szCs w:val="28"/>
          <w:lang w:val="de-DE"/>
        </w:rPr>
        <w:t xml:space="preserve">224 </w:t>
      </w:r>
      <w:proofErr w:type="gramStart"/>
      <w:r w:rsidRPr="00731B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1B03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</w:p>
    <w:p w:rsidR="003B3C2C" w:rsidRPr="00731B03" w:rsidRDefault="003B3C2C" w:rsidP="003B3C2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31B03">
        <w:rPr>
          <w:rFonts w:ascii="Times New Roman" w:hAnsi="Times New Roman" w:cs="Times New Roman"/>
          <w:sz w:val="28"/>
          <w:szCs w:val="28"/>
          <w:lang w:val="de-DE"/>
        </w:rPr>
        <w:t xml:space="preserve">5. </w:t>
      </w:r>
      <w:r w:rsidRPr="00731B03">
        <w:rPr>
          <w:rFonts w:ascii="Times New Roman" w:hAnsi="Times New Roman" w:cs="Times New Roman"/>
          <w:sz w:val="28"/>
          <w:szCs w:val="28"/>
        </w:rPr>
        <w:t>Газеты</w:t>
      </w:r>
      <w:r w:rsidRPr="0059670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31B03">
        <w:rPr>
          <w:rFonts w:ascii="Times New Roman" w:hAnsi="Times New Roman" w:cs="Times New Roman"/>
          <w:sz w:val="28"/>
          <w:szCs w:val="28"/>
        </w:rPr>
        <w:t>и</w:t>
      </w:r>
      <w:r w:rsidRPr="0059670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31B03">
        <w:rPr>
          <w:rFonts w:ascii="Times New Roman" w:hAnsi="Times New Roman" w:cs="Times New Roman"/>
          <w:sz w:val="28"/>
          <w:szCs w:val="28"/>
        </w:rPr>
        <w:t>журналы</w:t>
      </w:r>
      <w:r w:rsidRPr="00731B03">
        <w:rPr>
          <w:rFonts w:ascii="Times New Roman" w:hAnsi="Times New Roman" w:cs="Times New Roman"/>
          <w:sz w:val="28"/>
          <w:szCs w:val="28"/>
          <w:lang w:val="de-DE"/>
        </w:rPr>
        <w:t xml:space="preserve"> «Deutsch», «Markt»</w:t>
      </w:r>
      <w:r w:rsidRPr="00731B03">
        <w:rPr>
          <w:rStyle w:val="ae"/>
          <w:rFonts w:ascii="Times New Roman" w:hAnsi="Times New Roman" w:cs="Times New Roman"/>
          <w:sz w:val="28"/>
          <w:szCs w:val="28"/>
          <w:lang w:val="de-DE"/>
        </w:rPr>
        <w:t>,</w:t>
      </w:r>
      <w:r w:rsidRPr="00731B03">
        <w:rPr>
          <w:rFonts w:ascii="Times New Roman" w:hAnsi="Times New Roman" w:cs="Times New Roman"/>
          <w:sz w:val="28"/>
          <w:szCs w:val="28"/>
          <w:lang w:val="de-DE"/>
        </w:rPr>
        <w:t xml:space="preserve"> «Neue Landwirtschaft», «Vitamin de», «GEO», «Der Spiegel»,</w:t>
      </w:r>
      <w:r w:rsidRPr="00731B03">
        <w:rPr>
          <w:rStyle w:val="ae"/>
          <w:rFonts w:ascii="Times New Roman" w:hAnsi="Times New Roman" w:cs="Times New Roman"/>
          <w:sz w:val="28"/>
          <w:szCs w:val="28"/>
          <w:lang w:val="de-DE"/>
        </w:rPr>
        <w:t xml:space="preserve"> «der Weg», </w:t>
      </w:r>
      <w:r w:rsidRPr="00731B03">
        <w:rPr>
          <w:rFonts w:ascii="Times New Roman" w:hAnsi="Times New Roman" w:cs="Times New Roman"/>
          <w:sz w:val="28"/>
          <w:szCs w:val="28"/>
          <w:lang w:val="de-DE"/>
        </w:rPr>
        <w:t>«</w:t>
      </w:r>
      <w:r w:rsidRPr="00731B03">
        <w:rPr>
          <w:rFonts w:ascii="Times New Roman" w:hAnsi="Times New Roman" w:cs="Times New Roman"/>
          <w:sz w:val="28"/>
          <w:szCs w:val="28"/>
        </w:rPr>
        <w:t>ИЯШ</w:t>
      </w:r>
      <w:r w:rsidRPr="00731B03">
        <w:rPr>
          <w:rFonts w:ascii="Times New Roman" w:hAnsi="Times New Roman" w:cs="Times New Roman"/>
          <w:sz w:val="28"/>
          <w:szCs w:val="28"/>
          <w:lang w:val="de-DE"/>
        </w:rPr>
        <w:t>»</w:t>
      </w:r>
    </w:p>
    <w:p w:rsidR="003B3C2C" w:rsidRPr="001F2C18" w:rsidRDefault="003B3C2C" w:rsidP="003B3C2C">
      <w:pPr>
        <w:spacing w:before="120" w:after="120" w:line="240" w:lineRule="auto"/>
        <w:ind w:firstLine="709"/>
        <w:rPr>
          <w:rStyle w:val="ae"/>
          <w:rFonts w:ascii="Times New Roman" w:hAnsi="Times New Roman" w:cs="Times New Roman"/>
          <w:sz w:val="28"/>
          <w:szCs w:val="28"/>
          <w:u w:val="single"/>
        </w:rPr>
      </w:pPr>
      <w:r w:rsidRPr="001F2C18">
        <w:rPr>
          <w:rStyle w:val="ae"/>
          <w:rFonts w:ascii="Times New Roman" w:hAnsi="Times New Roman" w:cs="Times New Roman"/>
          <w:sz w:val="28"/>
          <w:szCs w:val="28"/>
          <w:u w:val="single"/>
        </w:rPr>
        <w:t>Французский язык:</w:t>
      </w:r>
    </w:p>
    <w:p w:rsidR="003B3C2C" w:rsidRPr="00731B03" w:rsidRDefault="003B3C2C" w:rsidP="003B3C2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731B03">
        <w:rPr>
          <w:rFonts w:ascii="Times New Roman" w:hAnsi="Times New Roman" w:cs="Times New Roman"/>
          <w:sz w:val="28"/>
          <w:szCs w:val="28"/>
        </w:rPr>
        <w:t xml:space="preserve">1. </w:t>
      </w:r>
      <w:r w:rsidRPr="00731B03">
        <w:rPr>
          <w:rStyle w:val="ae"/>
          <w:rFonts w:ascii="Times New Roman" w:hAnsi="Times New Roman" w:cs="Times New Roman"/>
          <w:sz w:val="28"/>
          <w:szCs w:val="28"/>
        </w:rPr>
        <w:t xml:space="preserve">Иванченко А.И. Грамматика французского языка в упражнениях: 400 упражнений с ключами и комментариями / А.И. Иванченко. – СПб.: КАРО, 2004.– 146 </w:t>
      </w:r>
      <w:proofErr w:type="gramStart"/>
      <w:r w:rsidRPr="00731B03">
        <w:rPr>
          <w:rStyle w:val="ae"/>
          <w:rFonts w:ascii="Times New Roman" w:hAnsi="Times New Roman" w:cs="Times New Roman"/>
          <w:sz w:val="28"/>
          <w:szCs w:val="28"/>
        </w:rPr>
        <w:t>с</w:t>
      </w:r>
      <w:proofErr w:type="gramEnd"/>
      <w:r w:rsidRPr="00731B03">
        <w:rPr>
          <w:rStyle w:val="ae"/>
          <w:rFonts w:ascii="Times New Roman" w:hAnsi="Times New Roman" w:cs="Times New Roman"/>
          <w:sz w:val="28"/>
          <w:szCs w:val="28"/>
        </w:rPr>
        <w:t xml:space="preserve">. </w:t>
      </w:r>
    </w:p>
    <w:p w:rsidR="003B3C2C" w:rsidRPr="00731B03" w:rsidRDefault="003B3C2C" w:rsidP="003B3C2C">
      <w:pPr>
        <w:spacing w:after="0" w:line="240" w:lineRule="auto"/>
        <w:ind w:right="-1" w:firstLine="709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731B03">
        <w:rPr>
          <w:rStyle w:val="ae"/>
          <w:rFonts w:ascii="Times New Roman" w:hAnsi="Times New Roman" w:cs="Times New Roman"/>
          <w:sz w:val="28"/>
          <w:szCs w:val="28"/>
        </w:rPr>
        <w:t xml:space="preserve">2. Китайгородская Г.А. Французский язык. Интенсивный курс обучения в 2-х книгах / Г.А. Китайгородская. – М.: Высшая школа, 2000. – Кн. 1 - 287 с., </w:t>
      </w:r>
      <w:proofErr w:type="spellStart"/>
      <w:r w:rsidRPr="00731B03">
        <w:rPr>
          <w:rStyle w:val="ae"/>
          <w:rFonts w:ascii="Times New Roman" w:hAnsi="Times New Roman" w:cs="Times New Roman"/>
          <w:sz w:val="28"/>
          <w:szCs w:val="28"/>
        </w:rPr>
        <w:t>кн</w:t>
      </w:r>
      <w:proofErr w:type="spellEnd"/>
      <w:r w:rsidRPr="00731B03">
        <w:rPr>
          <w:rStyle w:val="ae"/>
          <w:rFonts w:ascii="Times New Roman" w:hAnsi="Times New Roman" w:cs="Times New Roman"/>
          <w:sz w:val="28"/>
          <w:szCs w:val="28"/>
        </w:rPr>
        <w:t xml:space="preserve"> 2. - 134 с. – (30 экз.)</w:t>
      </w:r>
    </w:p>
    <w:p w:rsidR="003B3C2C" w:rsidRPr="00731B03" w:rsidRDefault="003B3C2C" w:rsidP="003B3C2C">
      <w:pPr>
        <w:spacing w:after="0" w:line="240" w:lineRule="auto"/>
        <w:ind w:right="-1" w:firstLine="709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731B03">
        <w:rPr>
          <w:rStyle w:val="ae"/>
          <w:rFonts w:ascii="Times New Roman" w:hAnsi="Times New Roman" w:cs="Times New Roman"/>
          <w:sz w:val="28"/>
          <w:szCs w:val="28"/>
        </w:rPr>
        <w:t xml:space="preserve">3. Мельник С.И. Повседневный французский в ситуациях общения. Интенсивный курс 2 части (+4 аудиокассеты) / С.И. Мельник. - М.: РТ-Пресс, 2000. – 176 </w:t>
      </w:r>
      <w:proofErr w:type="gramStart"/>
      <w:r w:rsidRPr="00731B03">
        <w:rPr>
          <w:rStyle w:val="ae"/>
          <w:rFonts w:ascii="Times New Roman" w:hAnsi="Times New Roman" w:cs="Times New Roman"/>
          <w:sz w:val="28"/>
          <w:szCs w:val="28"/>
        </w:rPr>
        <w:t>с</w:t>
      </w:r>
      <w:proofErr w:type="gramEnd"/>
      <w:r w:rsidRPr="00731B03">
        <w:rPr>
          <w:rStyle w:val="ae"/>
          <w:rFonts w:ascii="Times New Roman" w:hAnsi="Times New Roman" w:cs="Times New Roman"/>
          <w:sz w:val="28"/>
          <w:szCs w:val="28"/>
        </w:rPr>
        <w:t xml:space="preserve">. </w:t>
      </w:r>
    </w:p>
    <w:p w:rsidR="003B3C2C" w:rsidRPr="00731B03" w:rsidRDefault="003B3C2C" w:rsidP="003B3C2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731B03">
        <w:rPr>
          <w:rFonts w:ascii="Times New Roman" w:hAnsi="Times New Roman" w:cs="Times New Roman"/>
          <w:sz w:val="28"/>
          <w:szCs w:val="28"/>
          <w:lang w:val="fr-FR"/>
        </w:rPr>
        <w:t xml:space="preserve">4. </w:t>
      </w:r>
      <w:r w:rsidRPr="00731B03">
        <w:rPr>
          <w:rFonts w:ascii="Times New Roman" w:hAnsi="Times New Roman" w:cs="Times New Roman"/>
          <w:sz w:val="28"/>
          <w:szCs w:val="28"/>
        </w:rPr>
        <w:t>Газеты</w:t>
      </w:r>
      <w:r w:rsidRPr="0059670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731B03">
        <w:rPr>
          <w:rFonts w:ascii="Times New Roman" w:hAnsi="Times New Roman" w:cs="Times New Roman"/>
          <w:sz w:val="28"/>
          <w:szCs w:val="28"/>
        </w:rPr>
        <w:t>и</w:t>
      </w:r>
      <w:r w:rsidRPr="0059670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731B03">
        <w:rPr>
          <w:rFonts w:ascii="Times New Roman" w:hAnsi="Times New Roman" w:cs="Times New Roman"/>
          <w:sz w:val="28"/>
          <w:szCs w:val="28"/>
        </w:rPr>
        <w:t>журналы</w:t>
      </w:r>
      <w:r w:rsidRPr="0059670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731B03">
        <w:rPr>
          <w:rStyle w:val="ae"/>
          <w:rFonts w:ascii="Times New Roman" w:hAnsi="Times New Roman" w:cs="Times New Roman"/>
          <w:sz w:val="28"/>
          <w:szCs w:val="28"/>
          <w:lang w:val="fr-FR"/>
        </w:rPr>
        <w:t>«Le français pour les enfants et adultes», «La langue française»,</w:t>
      </w:r>
      <w:r w:rsidRPr="00731B03">
        <w:rPr>
          <w:rFonts w:ascii="Times New Roman" w:hAnsi="Times New Roman" w:cs="Times New Roman"/>
          <w:sz w:val="28"/>
          <w:szCs w:val="28"/>
          <w:lang w:val="fr-FR"/>
        </w:rPr>
        <w:t xml:space="preserve"> «</w:t>
      </w:r>
      <w:r w:rsidRPr="00731B03">
        <w:rPr>
          <w:rFonts w:ascii="Times New Roman" w:hAnsi="Times New Roman" w:cs="Times New Roman"/>
          <w:sz w:val="28"/>
          <w:szCs w:val="28"/>
        </w:rPr>
        <w:t>ИЯШ</w:t>
      </w:r>
      <w:r w:rsidRPr="00731B03">
        <w:rPr>
          <w:rFonts w:ascii="Times New Roman" w:hAnsi="Times New Roman" w:cs="Times New Roman"/>
          <w:sz w:val="28"/>
          <w:szCs w:val="28"/>
          <w:lang w:val="fr-FR"/>
        </w:rPr>
        <w:t xml:space="preserve">» </w:t>
      </w:r>
    </w:p>
    <w:p w:rsidR="006573BC" w:rsidRPr="001D5AD5" w:rsidRDefault="006573BC" w:rsidP="006573B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B3C2C" w:rsidRPr="007B7167" w:rsidRDefault="003B3C2C" w:rsidP="006573B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 с</w:t>
      </w:r>
      <w:r w:rsidRPr="00731B03">
        <w:rPr>
          <w:rFonts w:ascii="Times New Roman" w:hAnsi="Times New Roman" w:cs="Times New Roman"/>
          <w:b/>
          <w:sz w:val="28"/>
          <w:szCs w:val="28"/>
        </w:rPr>
        <w:t>ловари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1B03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1B03">
        <w:rPr>
          <w:rFonts w:ascii="Times New Roman" w:hAnsi="Times New Roman" w:cs="Times New Roman"/>
          <w:b/>
          <w:sz w:val="28"/>
          <w:szCs w:val="28"/>
        </w:rPr>
        <w:t>справочники</w:t>
      </w:r>
      <w:r w:rsidRPr="007B7167">
        <w:rPr>
          <w:rFonts w:ascii="Times New Roman" w:hAnsi="Times New Roman" w:cs="Times New Roman"/>
          <w:b/>
          <w:sz w:val="28"/>
          <w:szCs w:val="28"/>
        </w:rPr>
        <w:t>:</w:t>
      </w:r>
    </w:p>
    <w:p w:rsidR="003B3C2C" w:rsidRPr="007B7167" w:rsidRDefault="003B3C2C" w:rsidP="003B3C2C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731B03">
        <w:rPr>
          <w:rFonts w:ascii="Times New Roman" w:hAnsi="Times New Roman" w:cs="Times New Roman"/>
          <w:sz w:val="28"/>
          <w:szCs w:val="28"/>
          <w:u w:val="single"/>
        </w:rPr>
        <w:t>Английский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31B03">
        <w:rPr>
          <w:rFonts w:ascii="Times New Roman" w:hAnsi="Times New Roman" w:cs="Times New Roman"/>
          <w:sz w:val="28"/>
          <w:szCs w:val="28"/>
          <w:u w:val="single"/>
        </w:rPr>
        <w:t>язык</w:t>
      </w:r>
      <w:r w:rsidRPr="007B716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B3C2C" w:rsidRPr="00731B03" w:rsidRDefault="003B3C2C" w:rsidP="003B3C2C">
      <w:pPr>
        <w:spacing w:after="0" w:line="240" w:lineRule="auto"/>
        <w:ind w:right="21" w:firstLine="709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731B0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31B03">
        <w:rPr>
          <w:rStyle w:val="ae"/>
          <w:rFonts w:ascii="Times New Roman" w:hAnsi="Times New Roman" w:cs="Times New Roman"/>
          <w:sz w:val="28"/>
          <w:szCs w:val="28"/>
        </w:rPr>
        <w:t>Ильхман</w:t>
      </w:r>
      <w:proofErr w:type="spellEnd"/>
      <w:r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Pr="00731B03">
        <w:rPr>
          <w:rStyle w:val="ae"/>
          <w:rFonts w:ascii="Times New Roman" w:hAnsi="Times New Roman" w:cs="Times New Roman"/>
          <w:sz w:val="28"/>
          <w:szCs w:val="28"/>
        </w:rPr>
        <w:t>Т. Словарь ветеринарных терминов на 4-х языках: английском, немецком, французском, русском</w:t>
      </w:r>
      <w:r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Pr="007B716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B03">
        <w:rPr>
          <w:rStyle w:val="ae"/>
          <w:rFonts w:ascii="Times New Roman" w:hAnsi="Times New Roman" w:cs="Times New Roman"/>
          <w:sz w:val="28"/>
          <w:szCs w:val="28"/>
        </w:rPr>
        <w:t>Т.</w:t>
      </w:r>
      <w:r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B03">
        <w:rPr>
          <w:rStyle w:val="ae"/>
          <w:rFonts w:ascii="Times New Roman" w:hAnsi="Times New Roman" w:cs="Times New Roman"/>
          <w:sz w:val="28"/>
          <w:szCs w:val="28"/>
        </w:rPr>
        <w:t>Ильхман</w:t>
      </w:r>
      <w:proofErr w:type="spellEnd"/>
      <w:r w:rsidRPr="00731B03">
        <w:rPr>
          <w:rStyle w:val="ae"/>
          <w:rFonts w:ascii="Times New Roman" w:hAnsi="Times New Roman" w:cs="Times New Roman"/>
          <w:sz w:val="28"/>
          <w:szCs w:val="28"/>
        </w:rPr>
        <w:t>.</w:t>
      </w:r>
      <w:r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Pr="00731B03">
        <w:rPr>
          <w:rStyle w:val="ae"/>
          <w:rFonts w:ascii="Times New Roman" w:hAnsi="Times New Roman" w:cs="Times New Roman"/>
          <w:sz w:val="28"/>
          <w:szCs w:val="28"/>
        </w:rPr>
        <w:t xml:space="preserve">– М.: АСТ. </w:t>
      </w:r>
      <w:proofErr w:type="spellStart"/>
      <w:r w:rsidRPr="00731B03">
        <w:rPr>
          <w:rStyle w:val="ae"/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731B03">
        <w:rPr>
          <w:rStyle w:val="ae"/>
          <w:rFonts w:ascii="Times New Roman" w:hAnsi="Times New Roman" w:cs="Times New Roman"/>
          <w:sz w:val="28"/>
          <w:szCs w:val="28"/>
        </w:rPr>
        <w:t>, 2003. – 414 с.</w:t>
      </w:r>
    </w:p>
    <w:p w:rsidR="003B3C2C" w:rsidRPr="00731B03" w:rsidRDefault="003B3C2C" w:rsidP="003B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03">
        <w:rPr>
          <w:rFonts w:ascii="Times New Roman" w:hAnsi="Times New Roman" w:cs="Times New Roman"/>
          <w:sz w:val="28"/>
          <w:szCs w:val="28"/>
        </w:rPr>
        <w:t>2. Мюллер В.К. Англо – русский словарь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16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B03">
        <w:rPr>
          <w:rFonts w:ascii="Times New Roman" w:hAnsi="Times New Roman" w:cs="Times New Roman"/>
          <w:sz w:val="28"/>
          <w:szCs w:val="28"/>
        </w:rPr>
        <w:t>В.К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1B03">
        <w:rPr>
          <w:rFonts w:ascii="Times New Roman" w:hAnsi="Times New Roman" w:cs="Times New Roman"/>
          <w:sz w:val="28"/>
          <w:szCs w:val="28"/>
        </w:rPr>
        <w:t xml:space="preserve"> Мюллер, С.К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1B03">
        <w:rPr>
          <w:rFonts w:ascii="Times New Roman" w:hAnsi="Times New Roman" w:cs="Times New Roman"/>
          <w:sz w:val="28"/>
          <w:szCs w:val="28"/>
        </w:rPr>
        <w:t>Боянус</w:t>
      </w:r>
      <w:proofErr w:type="spellEnd"/>
      <w:r w:rsidRPr="00731B03">
        <w:rPr>
          <w:rFonts w:ascii="Times New Roman" w:hAnsi="Times New Roman" w:cs="Times New Roman"/>
          <w:sz w:val="28"/>
          <w:szCs w:val="28"/>
        </w:rPr>
        <w:t xml:space="preserve">. – Киев: </w:t>
      </w:r>
      <w:proofErr w:type="spellStart"/>
      <w:r w:rsidRPr="00731B03">
        <w:rPr>
          <w:rFonts w:ascii="Times New Roman" w:hAnsi="Times New Roman" w:cs="Times New Roman"/>
          <w:sz w:val="28"/>
          <w:szCs w:val="28"/>
        </w:rPr>
        <w:t>Каннон</w:t>
      </w:r>
      <w:proofErr w:type="spellEnd"/>
      <w:r w:rsidRPr="00731B03">
        <w:rPr>
          <w:rFonts w:ascii="Times New Roman" w:hAnsi="Times New Roman" w:cs="Times New Roman"/>
          <w:sz w:val="28"/>
          <w:szCs w:val="28"/>
        </w:rPr>
        <w:t>, 1998.</w:t>
      </w:r>
    </w:p>
    <w:p w:rsidR="003B3C2C" w:rsidRPr="00731B03" w:rsidRDefault="003B3C2C" w:rsidP="003B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03">
        <w:rPr>
          <w:rFonts w:ascii="Times New Roman" w:hAnsi="Times New Roman" w:cs="Times New Roman"/>
          <w:sz w:val="28"/>
          <w:szCs w:val="28"/>
        </w:rPr>
        <w:t>3. Мюллер В.К. Новый англо – русский словарь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16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B03">
        <w:rPr>
          <w:rFonts w:ascii="Times New Roman" w:hAnsi="Times New Roman" w:cs="Times New Roman"/>
          <w:sz w:val="28"/>
          <w:szCs w:val="28"/>
        </w:rPr>
        <w:t>В.К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1B03">
        <w:rPr>
          <w:rFonts w:ascii="Times New Roman" w:hAnsi="Times New Roman" w:cs="Times New Roman"/>
          <w:sz w:val="28"/>
          <w:szCs w:val="28"/>
        </w:rPr>
        <w:t xml:space="preserve"> Мюллер. – М.: Русский язык,2001.</w:t>
      </w:r>
    </w:p>
    <w:p w:rsidR="003B3C2C" w:rsidRPr="00731B03" w:rsidRDefault="003B3C2C" w:rsidP="003B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03">
        <w:rPr>
          <w:rFonts w:ascii="Times New Roman" w:hAnsi="Times New Roman" w:cs="Times New Roman"/>
          <w:sz w:val="28"/>
          <w:szCs w:val="28"/>
        </w:rPr>
        <w:t>4. Мюллер В.К. Англо – русский словарь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16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B03">
        <w:rPr>
          <w:rFonts w:ascii="Times New Roman" w:hAnsi="Times New Roman" w:cs="Times New Roman"/>
          <w:sz w:val="28"/>
          <w:szCs w:val="28"/>
        </w:rPr>
        <w:t>В.К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1B03">
        <w:rPr>
          <w:rFonts w:ascii="Times New Roman" w:hAnsi="Times New Roman" w:cs="Times New Roman"/>
          <w:sz w:val="28"/>
          <w:szCs w:val="28"/>
        </w:rPr>
        <w:t xml:space="preserve"> Мюллер. – М.: Русский язык,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B03">
        <w:rPr>
          <w:rFonts w:ascii="Times New Roman" w:hAnsi="Times New Roman" w:cs="Times New Roman"/>
          <w:sz w:val="28"/>
          <w:szCs w:val="28"/>
        </w:rPr>
        <w:t>2002.</w:t>
      </w:r>
    </w:p>
    <w:p w:rsidR="003B3C2C" w:rsidRPr="007B7167" w:rsidRDefault="003B3C2C" w:rsidP="003B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31B0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31B03">
        <w:rPr>
          <w:rFonts w:ascii="Times New Roman" w:hAnsi="Times New Roman" w:cs="Times New Roman"/>
          <w:sz w:val="28"/>
          <w:szCs w:val="28"/>
        </w:rPr>
        <w:t>Сиидеев</w:t>
      </w:r>
      <w:proofErr w:type="spellEnd"/>
      <w:r w:rsidRPr="00731B03">
        <w:rPr>
          <w:rFonts w:ascii="Times New Roman" w:hAnsi="Times New Roman" w:cs="Times New Roman"/>
          <w:sz w:val="28"/>
          <w:szCs w:val="28"/>
        </w:rPr>
        <w:t xml:space="preserve"> Ю.К. Англо – русский политехнический словарь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16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B03">
        <w:rPr>
          <w:rFonts w:ascii="Times New Roman" w:hAnsi="Times New Roman" w:cs="Times New Roman"/>
          <w:sz w:val="28"/>
          <w:szCs w:val="28"/>
        </w:rPr>
        <w:t xml:space="preserve">Ю.К. </w:t>
      </w:r>
      <w:proofErr w:type="spellStart"/>
      <w:r w:rsidRPr="00731B03">
        <w:rPr>
          <w:rFonts w:ascii="Times New Roman" w:hAnsi="Times New Roman" w:cs="Times New Roman"/>
          <w:sz w:val="28"/>
          <w:szCs w:val="28"/>
        </w:rPr>
        <w:t>Сиидеев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731B03">
        <w:rPr>
          <w:rStyle w:val="ae"/>
          <w:rFonts w:ascii="Times New Roman" w:hAnsi="Times New Roman" w:cs="Times New Roman"/>
          <w:sz w:val="28"/>
          <w:szCs w:val="28"/>
        </w:rPr>
        <w:t xml:space="preserve">– </w:t>
      </w:r>
      <w:r w:rsidRPr="00731B03">
        <w:rPr>
          <w:rFonts w:ascii="Times New Roman" w:hAnsi="Times New Roman" w:cs="Times New Roman"/>
          <w:sz w:val="28"/>
          <w:szCs w:val="28"/>
        </w:rPr>
        <w:t>Ростов</w:t>
      </w:r>
      <w:r w:rsidRPr="007B716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31B0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B7167">
        <w:rPr>
          <w:rFonts w:ascii="Times New Roman" w:hAnsi="Times New Roman" w:cs="Times New Roman"/>
          <w:sz w:val="28"/>
          <w:szCs w:val="28"/>
          <w:lang w:val="en-GB"/>
        </w:rPr>
        <w:t>/</w:t>
      </w:r>
      <w:r w:rsidRPr="00731B03">
        <w:rPr>
          <w:rFonts w:ascii="Times New Roman" w:hAnsi="Times New Roman" w:cs="Times New Roman"/>
          <w:sz w:val="28"/>
          <w:szCs w:val="28"/>
        </w:rPr>
        <w:t>Д</w:t>
      </w:r>
      <w:r w:rsidRPr="007B7167">
        <w:rPr>
          <w:rFonts w:ascii="Times New Roman" w:hAnsi="Times New Roman" w:cs="Times New Roman"/>
          <w:sz w:val="28"/>
          <w:szCs w:val="28"/>
          <w:lang w:val="en-GB"/>
        </w:rPr>
        <w:t xml:space="preserve">.: </w:t>
      </w:r>
      <w:r w:rsidRPr="00731B03">
        <w:rPr>
          <w:rFonts w:ascii="Times New Roman" w:hAnsi="Times New Roman" w:cs="Times New Roman"/>
          <w:sz w:val="28"/>
          <w:szCs w:val="28"/>
        </w:rPr>
        <w:t>Феникс</w:t>
      </w:r>
      <w:r w:rsidRPr="007B7167">
        <w:rPr>
          <w:rFonts w:ascii="Times New Roman" w:hAnsi="Times New Roman" w:cs="Times New Roman"/>
          <w:sz w:val="28"/>
          <w:szCs w:val="28"/>
          <w:lang w:val="en-GB"/>
        </w:rPr>
        <w:t>, 2002.</w:t>
      </w:r>
    </w:p>
    <w:p w:rsidR="003B3C2C" w:rsidRPr="00731B03" w:rsidRDefault="003B3C2C" w:rsidP="003B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1B03">
        <w:rPr>
          <w:rFonts w:ascii="Times New Roman" w:hAnsi="Times New Roman" w:cs="Times New Roman"/>
          <w:sz w:val="28"/>
          <w:szCs w:val="28"/>
          <w:lang w:val="en-US"/>
        </w:rPr>
        <w:t xml:space="preserve">6. Collins. </w:t>
      </w:r>
      <w:proofErr w:type="gramStart"/>
      <w:r w:rsidRPr="00731B03">
        <w:rPr>
          <w:rFonts w:ascii="Times New Roman" w:hAnsi="Times New Roman" w:cs="Times New Roman"/>
          <w:sz w:val="28"/>
          <w:szCs w:val="28"/>
          <w:lang w:val="en-US"/>
        </w:rPr>
        <w:t>English – Russian Dictionary.</w:t>
      </w:r>
      <w:proofErr w:type="gramEnd"/>
      <w:r w:rsidRPr="00731B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31B03">
        <w:rPr>
          <w:rFonts w:ascii="Times New Roman" w:hAnsi="Times New Roman" w:cs="Times New Roman"/>
          <w:sz w:val="28"/>
          <w:szCs w:val="28"/>
          <w:lang w:val="en-US"/>
        </w:rPr>
        <w:t>New York</w:t>
      </w:r>
      <w:r w:rsidRPr="009D4B37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731B03">
        <w:rPr>
          <w:rFonts w:ascii="Times New Roman" w:hAnsi="Times New Roman" w:cs="Times New Roman"/>
          <w:sz w:val="28"/>
          <w:szCs w:val="28"/>
          <w:lang w:val="en-US"/>
        </w:rPr>
        <w:t xml:space="preserve"> 2001.</w:t>
      </w:r>
      <w:proofErr w:type="gramEnd"/>
    </w:p>
    <w:p w:rsidR="003B3C2C" w:rsidRPr="00731B03" w:rsidRDefault="003B3C2C" w:rsidP="003B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1B03">
        <w:rPr>
          <w:rFonts w:ascii="Times New Roman" w:hAnsi="Times New Roman" w:cs="Times New Roman"/>
          <w:sz w:val="28"/>
          <w:szCs w:val="28"/>
          <w:lang w:val="en-US"/>
        </w:rPr>
        <w:t xml:space="preserve">7. Macmillan Student’s Dictionary. </w:t>
      </w:r>
      <w:proofErr w:type="gramStart"/>
      <w:r w:rsidRPr="00731B03">
        <w:rPr>
          <w:rFonts w:ascii="Times New Roman" w:hAnsi="Times New Roman" w:cs="Times New Roman"/>
          <w:sz w:val="28"/>
          <w:szCs w:val="28"/>
          <w:lang w:val="en-US"/>
        </w:rPr>
        <w:t>London</w:t>
      </w:r>
      <w:r w:rsidRPr="009D4B37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731B03">
        <w:rPr>
          <w:rFonts w:ascii="Times New Roman" w:hAnsi="Times New Roman" w:cs="Times New Roman"/>
          <w:sz w:val="28"/>
          <w:szCs w:val="28"/>
          <w:lang w:val="en-US"/>
        </w:rPr>
        <w:t xml:space="preserve"> 1996.</w:t>
      </w:r>
      <w:proofErr w:type="gramEnd"/>
    </w:p>
    <w:p w:rsidR="003B3C2C" w:rsidRPr="00731B03" w:rsidRDefault="003B3C2C" w:rsidP="003B3C2C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731B03">
        <w:rPr>
          <w:rFonts w:ascii="Times New Roman" w:hAnsi="Times New Roman" w:cs="Times New Roman"/>
          <w:sz w:val="28"/>
          <w:szCs w:val="28"/>
          <w:u w:val="single"/>
        </w:rPr>
        <w:t>Немецкий</w:t>
      </w:r>
      <w:r w:rsidRPr="009D4B37">
        <w:rPr>
          <w:rFonts w:ascii="Times New Roman" w:hAnsi="Times New Roman" w:cs="Times New Roman"/>
          <w:sz w:val="28"/>
          <w:szCs w:val="28"/>
          <w:u w:val="single"/>
          <w:lang w:val="en-GB"/>
        </w:rPr>
        <w:t xml:space="preserve"> </w:t>
      </w:r>
      <w:r w:rsidRPr="00731B03">
        <w:rPr>
          <w:rFonts w:ascii="Times New Roman" w:hAnsi="Times New Roman" w:cs="Times New Roman"/>
          <w:sz w:val="28"/>
          <w:szCs w:val="28"/>
          <w:u w:val="single"/>
        </w:rPr>
        <w:t>язык</w:t>
      </w:r>
      <w:r w:rsidRPr="00731B03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3B3C2C" w:rsidRPr="00731B03" w:rsidRDefault="003B3C2C" w:rsidP="003B3C2C">
      <w:pPr>
        <w:spacing w:after="0" w:line="240" w:lineRule="auto"/>
        <w:ind w:right="21" w:firstLine="709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731B03">
        <w:rPr>
          <w:rStyle w:val="ae"/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31B03">
        <w:rPr>
          <w:rStyle w:val="ae"/>
          <w:rFonts w:ascii="Times New Roman" w:hAnsi="Times New Roman" w:cs="Times New Roman"/>
          <w:sz w:val="28"/>
          <w:szCs w:val="28"/>
        </w:rPr>
        <w:t>Анюшкин</w:t>
      </w:r>
      <w:proofErr w:type="spellEnd"/>
      <w:r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Pr="00731B03">
        <w:rPr>
          <w:rStyle w:val="ae"/>
          <w:rFonts w:ascii="Times New Roman" w:hAnsi="Times New Roman" w:cs="Times New Roman"/>
          <w:sz w:val="28"/>
          <w:szCs w:val="28"/>
        </w:rPr>
        <w:t>Е.С. Немецко-русский словарь по пищевой промышленности и кулинарной обработке</w:t>
      </w:r>
      <w:r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Pr="007B716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B03">
        <w:rPr>
          <w:rStyle w:val="ae"/>
          <w:rFonts w:ascii="Times New Roman" w:hAnsi="Times New Roman" w:cs="Times New Roman"/>
          <w:sz w:val="28"/>
          <w:szCs w:val="28"/>
        </w:rPr>
        <w:t>Е.С.Анюшкин</w:t>
      </w:r>
      <w:proofErr w:type="spellEnd"/>
      <w:r w:rsidRPr="00731B03">
        <w:rPr>
          <w:rStyle w:val="ae"/>
          <w:rFonts w:ascii="Times New Roman" w:hAnsi="Times New Roman" w:cs="Times New Roman"/>
          <w:sz w:val="28"/>
          <w:szCs w:val="28"/>
        </w:rPr>
        <w:t>. – М.: Руссо,</w:t>
      </w:r>
      <w:r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Pr="00731B03">
        <w:rPr>
          <w:rStyle w:val="ae"/>
          <w:rFonts w:ascii="Times New Roman" w:hAnsi="Times New Roman" w:cs="Times New Roman"/>
          <w:sz w:val="28"/>
          <w:szCs w:val="28"/>
        </w:rPr>
        <w:t xml:space="preserve">1999. – 1032 </w:t>
      </w:r>
      <w:r w:rsidRPr="00731B03">
        <w:rPr>
          <w:rStyle w:val="ae"/>
          <w:rFonts w:ascii="Times New Roman" w:hAnsi="Times New Roman" w:cs="Times New Roman"/>
          <w:sz w:val="28"/>
          <w:szCs w:val="28"/>
          <w:lang w:val="de-DE"/>
        </w:rPr>
        <w:t>c</w:t>
      </w:r>
      <w:r w:rsidRPr="00731B03">
        <w:rPr>
          <w:rStyle w:val="ae"/>
          <w:rFonts w:ascii="Times New Roman" w:hAnsi="Times New Roman" w:cs="Times New Roman"/>
          <w:sz w:val="28"/>
          <w:szCs w:val="28"/>
        </w:rPr>
        <w:t>.</w:t>
      </w:r>
    </w:p>
    <w:p w:rsidR="003B3C2C" w:rsidRPr="00731B03" w:rsidRDefault="003B3C2C" w:rsidP="003B3C2C">
      <w:pPr>
        <w:spacing w:after="0" w:line="240" w:lineRule="auto"/>
        <w:ind w:right="21" w:firstLine="709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731B03">
        <w:rPr>
          <w:rStyle w:val="ae"/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31B03">
        <w:rPr>
          <w:rStyle w:val="ae"/>
          <w:rFonts w:ascii="Times New Roman" w:hAnsi="Times New Roman" w:cs="Times New Roman"/>
          <w:sz w:val="28"/>
          <w:szCs w:val="28"/>
        </w:rPr>
        <w:t>Беме</w:t>
      </w:r>
      <w:proofErr w:type="spellEnd"/>
      <w:r>
        <w:rPr>
          <w:rStyle w:val="ae"/>
          <w:rFonts w:ascii="Times New Roman" w:hAnsi="Times New Roman" w:cs="Times New Roman"/>
          <w:sz w:val="28"/>
          <w:szCs w:val="28"/>
        </w:rPr>
        <w:t xml:space="preserve"> И.</w:t>
      </w:r>
      <w:r w:rsidRPr="00731B03">
        <w:rPr>
          <w:rStyle w:val="ae"/>
          <w:rFonts w:ascii="Times New Roman" w:hAnsi="Times New Roman" w:cs="Times New Roman"/>
          <w:sz w:val="28"/>
          <w:szCs w:val="28"/>
        </w:rPr>
        <w:t xml:space="preserve"> Немецко-русский и русско-немецкий словарь</w:t>
      </w:r>
      <w:r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Pr="007B716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B03">
        <w:rPr>
          <w:rStyle w:val="ae"/>
          <w:rFonts w:ascii="Times New Roman" w:hAnsi="Times New Roman" w:cs="Times New Roman"/>
          <w:sz w:val="28"/>
          <w:szCs w:val="28"/>
        </w:rPr>
        <w:t>И.Беме</w:t>
      </w:r>
      <w:proofErr w:type="spellEnd"/>
      <w:r w:rsidRPr="00731B03">
        <w:rPr>
          <w:rStyle w:val="ae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1B03">
        <w:rPr>
          <w:rStyle w:val="ae"/>
          <w:rFonts w:ascii="Times New Roman" w:hAnsi="Times New Roman" w:cs="Times New Roman"/>
          <w:sz w:val="28"/>
          <w:szCs w:val="28"/>
        </w:rPr>
        <w:t>В.Байков</w:t>
      </w:r>
      <w:proofErr w:type="spellEnd"/>
      <w:r w:rsidRPr="00731B03">
        <w:rPr>
          <w:rStyle w:val="ae"/>
          <w:rFonts w:ascii="Times New Roman" w:hAnsi="Times New Roman" w:cs="Times New Roman"/>
          <w:sz w:val="28"/>
          <w:szCs w:val="28"/>
        </w:rPr>
        <w:t xml:space="preserve">. – Санкт-Петербург: Зенит, 2003. – 672 </w:t>
      </w:r>
      <w:proofErr w:type="gramStart"/>
      <w:r w:rsidRPr="00731B03">
        <w:rPr>
          <w:rStyle w:val="ae"/>
          <w:rFonts w:ascii="Times New Roman" w:hAnsi="Times New Roman" w:cs="Times New Roman"/>
          <w:sz w:val="28"/>
          <w:szCs w:val="28"/>
        </w:rPr>
        <w:t>с</w:t>
      </w:r>
      <w:proofErr w:type="gramEnd"/>
      <w:r w:rsidRPr="00731B03">
        <w:rPr>
          <w:rStyle w:val="ae"/>
          <w:rFonts w:ascii="Times New Roman" w:hAnsi="Times New Roman" w:cs="Times New Roman"/>
          <w:sz w:val="28"/>
          <w:szCs w:val="28"/>
        </w:rPr>
        <w:t>.</w:t>
      </w:r>
    </w:p>
    <w:p w:rsidR="003B3C2C" w:rsidRPr="00731B03" w:rsidRDefault="003B3C2C" w:rsidP="003B3C2C">
      <w:pPr>
        <w:spacing w:after="0" w:line="240" w:lineRule="auto"/>
        <w:ind w:right="21" w:firstLine="709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731B03">
        <w:rPr>
          <w:rStyle w:val="ae"/>
          <w:rFonts w:ascii="Times New Roman" w:hAnsi="Times New Roman" w:cs="Times New Roman"/>
          <w:sz w:val="28"/>
          <w:szCs w:val="28"/>
        </w:rPr>
        <w:t>3. Бесхлебнов</w:t>
      </w:r>
      <w:r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Pr="00731B03">
        <w:rPr>
          <w:rStyle w:val="ae"/>
          <w:rFonts w:ascii="Times New Roman" w:hAnsi="Times New Roman" w:cs="Times New Roman"/>
          <w:sz w:val="28"/>
          <w:szCs w:val="28"/>
        </w:rPr>
        <w:t>В.А.</w:t>
      </w:r>
      <w:r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Pr="00731B03">
        <w:rPr>
          <w:rStyle w:val="ae"/>
          <w:rFonts w:ascii="Times New Roman" w:hAnsi="Times New Roman" w:cs="Times New Roman"/>
          <w:sz w:val="28"/>
          <w:szCs w:val="28"/>
        </w:rPr>
        <w:t>Немецко-русский ветеринарный словарь</w:t>
      </w:r>
      <w:r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Pr="007B716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B03">
        <w:rPr>
          <w:rStyle w:val="ae"/>
          <w:rFonts w:ascii="Times New Roman" w:hAnsi="Times New Roman" w:cs="Times New Roman"/>
          <w:sz w:val="28"/>
          <w:szCs w:val="28"/>
        </w:rPr>
        <w:t xml:space="preserve">В.А.Бесхлебнов и др. – М.: Руссо, 1996. – 464 </w:t>
      </w:r>
      <w:proofErr w:type="gramStart"/>
      <w:r w:rsidRPr="00731B03">
        <w:rPr>
          <w:rStyle w:val="ae"/>
          <w:rFonts w:ascii="Times New Roman" w:hAnsi="Times New Roman" w:cs="Times New Roman"/>
          <w:sz w:val="28"/>
          <w:szCs w:val="28"/>
        </w:rPr>
        <w:t>с</w:t>
      </w:r>
      <w:proofErr w:type="gramEnd"/>
      <w:r w:rsidRPr="00731B03">
        <w:rPr>
          <w:rStyle w:val="ae"/>
          <w:rFonts w:ascii="Times New Roman" w:hAnsi="Times New Roman" w:cs="Times New Roman"/>
          <w:sz w:val="28"/>
          <w:szCs w:val="28"/>
        </w:rPr>
        <w:t>.</w:t>
      </w:r>
    </w:p>
    <w:p w:rsidR="003B3C2C" w:rsidRPr="00731B03" w:rsidRDefault="003B3C2C" w:rsidP="003B3C2C">
      <w:pPr>
        <w:spacing w:after="0" w:line="240" w:lineRule="auto"/>
        <w:ind w:right="21" w:firstLine="709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731B03">
        <w:rPr>
          <w:rStyle w:val="ae"/>
          <w:rFonts w:ascii="Times New Roman" w:hAnsi="Times New Roman" w:cs="Times New Roman"/>
          <w:sz w:val="28"/>
          <w:szCs w:val="28"/>
        </w:rPr>
        <w:lastRenderedPageBreak/>
        <w:t>4. Дормидонтов</w:t>
      </w:r>
      <w:r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Pr="00731B03">
        <w:rPr>
          <w:rStyle w:val="ae"/>
          <w:rFonts w:ascii="Times New Roman" w:hAnsi="Times New Roman" w:cs="Times New Roman"/>
          <w:sz w:val="28"/>
          <w:szCs w:val="28"/>
        </w:rPr>
        <w:t>Е.А. Немецко-русский словарь по автомобильной технике и автосервису</w:t>
      </w:r>
      <w:r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Pr="007B716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B03">
        <w:rPr>
          <w:rStyle w:val="ae"/>
          <w:rFonts w:ascii="Times New Roman" w:hAnsi="Times New Roman" w:cs="Times New Roman"/>
          <w:sz w:val="28"/>
          <w:szCs w:val="28"/>
        </w:rPr>
        <w:t>Е.А.</w:t>
      </w:r>
      <w:r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Pr="00731B03">
        <w:rPr>
          <w:rStyle w:val="ae"/>
          <w:rFonts w:ascii="Times New Roman" w:hAnsi="Times New Roman" w:cs="Times New Roman"/>
          <w:sz w:val="28"/>
          <w:szCs w:val="28"/>
        </w:rPr>
        <w:t>Дормидонтов, Я.Э.</w:t>
      </w:r>
      <w:r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B03">
        <w:rPr>
          <w:rStyle w:val="ae"/>
          <w:rFonts w:ascii="Times New Roman" w:hAnsi="Times New Roman" w:cs="Times New Roman"/>
          <w:sz w:val="28"/>
          <w:szCs w:val="28"/>
        </w:rPr>
        <w:t>Малаховский</w:t>
      </w:r>
      <w:proofErr w:type="spellEnd"/>
      <w:r w:rsidRPr="00731B03">
        <w:rPr>
          <w:rStyle w:val="ae"/>
          <w:rFonts w:ascii="Times New Roman" w:hAnsi="Times New Roman" w:cs="Times New Roman"/>
          <w:sz w:val="28"/>
          <w:szCs w:val="28"/>
        </w:rPr>
        <w:t xml:space="preserve">. – М.: РУССО, 2001. – 832 </w:t>
      </w:r>
      <w:proofErr w:type="gramStart"/>
      <w:r w:rsidRPr="00731B03">
        <w:rPr>
          <w:rStyle w:val="ae"/>
          <w:rFonts w:ascii="Times New Roman" w:hAnsi="Times New Roman" w:cs="Times New Roman"/>
          <w:sz w:val="28"/>
          <w:szCs w:val="28"/>
        </w:rPr>
        <w:t>с</w:t>
      </w:r>
      <w:proofErr w:type="gramEnd"/>
      <w:r w:rsidRPr="00731B03">
        <w:rPr>
          <w:rStyle w:val="ae"/>
          <w:rFonts w:ascii="Times New Roman" w:hAnsi="Times New Roman" w:cs="Times New Roman"/>
          <w:sz w:val="28"/>
          <w:szCs w:val="28"/>
        </w:rPr>
        <w:t>.</w:t>
      </w:r>
    </w:p>
    <w:p w:rsidR="003B3C2C" w:rsidRPr="00731B03" w:rsidRDefault="003B3C2C" w:rsidP="003B3C2C">
      <w:pPr>
        <w:spacing w:after="0" w:line="240" w:lineRule="auto"/>
        <w:ind w:right="21" w:firstLine="709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731B03">
        <w:rPr>
          <w:rStyle w:val="ae"/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31B03">
        <w:rPr>
          <w:rStyle w:val="ae"/>
          <w:rFonts w:ascii="Times New Roman" w:hAnsi="Times New Roman" w:cs="Times New Roman"/>
          <w:sz w:val="28"/>
          <w:szCs w:val="28"/>
        </w:rPr>
        <w:t>Лейн</w:t>
      </w:r>
      <w:proofErr w:type="spellEnd"/>
      <w:r>
        <w:rPr>
          <w:rStyle w:val="ae"/>
          <w:rFonts w:ascii="Times New Roman" w:hAnsi="Times New Roman" w:cs="Times New Roman"/>
          <w:sz w:val="28"/>
          <w:szCs w:val="28"/>
        </w:rPr>
        <w:t xml:space="preserve"> К.</w:t>
      </w:r>
      <w:r w:rsidRPr="00731B03">
        <w:rPr>
          <w:rStyle w:val="ae"/>
          <w:rFonts w:ascii="Times New Roman" w:hAnsi="Times New Roman" w:cs="Times New Roman"/>
          <w:sz w:val="28"/>
          <w:szCs w:val="28"/>
        </w:rPr>
        <w:t xml:space="preserve"> Большой немецко-русский словарь</w:t>
      </w:r>
      <w:r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Pr="007B716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B03">
        <w:rPr>
          <w:rStyle w:val="ae"/>
          <w:rFonts w:ascii="Times New Roman" w:hAnsi="Times New Roman" w:cs="Times New Roman"/>
          <w:sz w:val="28"/>
          <w:szCs w:val="28"/>
        </w:rPr>
        <w:t>К.Лейн</w:t>
      </w:r>
      <w:proofErr w:type="spellEnd"/>
      <w:r w:rsidRPr="00731B03">
        <w:rPr>
          <w:rStyle w:val="ae"/>
          <w:rFonts w:ascii="Times New Roman" w:hAnsi="Times New Roman" w:cs="Times New Roman"/>
          <w:sz w:val="28"/>
          <w:szCs w:val="28"/>
        </w:rPr>
        <w:t>, Д.Г. Мальцева. – М.: 2001. – 1040 с.</w:t>
      </w:r>
    </w:p>
    <w:p w:rsidR="003B3C2C" w:rsidRPr="00731B03" w:rsidRDefault="003B3C2C" w:rsidP="003B3C2C">
      <w:pPr>
        <w:spacing w:after="0" w:line="240" w:lineRule="auto"/>
        <w:ind w:right="21" w:firstLine="709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731B03">
        <w:rPr>
          <w:rStyle w:val="ae"/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731B03">
        <w:rPr>
          <w:rStyle w:val="ae"/>
          <w:rFonts w:ascii="Times New Roman" w:hAnsi="Times New Roman" w:cs="Times New Roman"/>
          <w:sz w:val="28"/>
          <w:szCs w:val="28"/>
        </w:rPr>
        <w:t>Линник</w:t>
      </w:r>
      <w:proofErr w:type="spellEnd"/>
      <w:r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Pr="00731B03">
        <w:rPr>
          <w:rStyle w:val="ae"/>
          <w:rFonts w:ascii="Times New Roman" w:hAnsi="Times New Roman" w:cs="Times New Roman"/>
          <w:sz w:val="28"/>
          <w:szCs w:val="28"/>
        </w:rPr>
        <w:t>Е.Ф. Немецко-русский сельскохозяйственный словарь</w:t>
      </w:r>
      <w:r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Pr="007B716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B03">
        <w:rPr>
          <w:rStyle w:val="ae"/>
          <w:rFonts w:ascii="Times New Roman" w:hAnsi="Times New Roman" w:cs="Times New Roman"/>
          <w:sz w:val="28"/>
          <w:szCs w:val="28"/>
        </w:rPr>
        <w:t xml:space="preserve">Е.Ф. </w:t>
      </w:r>
      <w:proofErr w:type="spellStart"/>
      <w:r w:rsidRPr="00731B03">
        <w:rPr>
          <w:rStyle w:val="ae"/>
          <w:rFonts w:ascii="Times New Roman" w:hAnsi="Times New Roman" w:cs="Times New Roman"/>
          <w:sz w:val="28"/>
          <w:szCs w:val="28"/>
        </w:rPr>
        <w:t>Линник</w:t>
      </w:r>
      <w:proofErr w:type="spellEnd"/>
      <w:r w:rsidRPr="00731B03">
        <w:rPr>
          <w:rStyle w:val="ae"/>
          <w:rFonts w:ascii="Times New Roman" w:hAnsi="Times New Roman" w:cs="Times New Roman"/>
          <w:sz w:val="28"/>
          <w:szCs w:val="28"/>
        </w:rPr>
        <w:t xml:space="preserve">. – М.: Руссо, 1998. – 744 </w:t>
      </w:r>
      <w:proofErr w:type="gramStart"/>
      <w:r w:rsidRPr="00731B03">
        <w:rPr>
          <w:rStyle w:val="ae"/>
          <w:rFonts w:ascii="Times New Roman" w:hAnsi="Times New Roman" w:cs="Times New Roman"/>
          <w:sz w:val="28"/>
          <w:szCs w:val="28"/>
        </w:rPr>
        <w:t>с</w:t>
      </w:r>
      <w:proofErr w:type="gramEnd"/>
      <w:r w:rsidRPr="00731B03">
        <w:rPr>
          <w:rStyle w:val="ae"/>
          <w:rFonts w:ascii="Times New Roman" w:hAnsi="Times New Roman" w:cs="Times New Roman"/>
          <w:sz w:val="28"/>
          <w:szCs w:val="28"/>
        </w:rPr>
        <w:t>.</w:t>
      </w:r>
    </w:p>
    <w:p w:rsidR="003B3C2C" w:rsidRPr="00731B03" w:rsidRDefault="003B3C2C" w:rsidP="003B3C2C">
      <w:pPr>
        <w:spacing w:after="0" w:line="240" w:lineRule="auto"/>
        <w:ind w:right="21" w:firstLine="709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731B03">
        <w:rPr>
          <w:rStyle w:val="ae"/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731B03">
        <w:rPr>
          <w:rStyle w:val="ae"/>
          <w:rFonts w:ascii="Times New Roman" w:hAnsi="Times New Roman" w:cs="Times New Roman"/>
          <w:sz w:val="28"/>
          <w:szCs w:val="28"/>
        </w:rPr>
        <w:t>Мясникова</w:t>
      </w:r>
      <w:proofErr w:type="spellEnd"/>
      <w:r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Pr="00731B03">
        <w:rPr>
          <w:rStyle w:val="ae"/>
          <w:rFonts w:ascii="Times New Roman" w:hAnsi="Times New Roman" w:cs="Times New Roman"/>
          <w:sz w:val="28"/>
          <w:szCs w:val="28"/>
        </w:rPr>
        <w:t>Г.В.</w:t>
      </w:r>
      <w:r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Pr="00731B03">
        <w:rPr>
          <w:rStyle w:val="ae"/>
          <w:rFonts w:ascii="Times New Roman" w:hAnsi="Times New Roman" w:cs="Times New Roman"/>
          <w:sz w:val="28"/>
          <w:szCs w:val="28"/>
        </w:rPr>
        <w:t>Немецко-русский внешнеторговый и внешнеэкономический словарь</w:t>
      </w:r>
      <w:r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Pr="007B716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B03">
        <w:rPr>
          <w:rStyle w:val="ae"/>
          <w:rFonts w:ascii="Times New Roman" w:hAnsi="Times New Roman" w:cs="Times New Roman"/>
          <w:sz w:val="28"/>
          <w:szCs w:val="28"/>
        </w:rPr>
        <w:t>Г.В.Мясникова</w:t>
      </w:r>
      <w:proofErr w:type="spellEnd"/>
      <w:r w:rsidRPr="00731B03">
        <w:rPr>
          <w:rStyle w:val="ae"/>
          <w:rFonts w:ascii="Times New Roman" w:hAnsi="Times New Roman" w:cs="Times New Roman"/>
          <w:sz w:val="28"/>
          <w:szCs w:val="28"/>
        </w:rPr>
        <w:t xml:space="preserve">, Н.Н.Мясников, И.Ф.Жданова. – М.: Русский язык, 2002. – 432 </w:t>
      </w:r>
      <w:proofErr w:type="gramStart"/>
      <w:r w:rsidRPr="00731B03">
        <w:rPr>
          <w:rStyle w:val="ae"/>
          <w:rFonts w:ascii="Times New Roman" w:hAnsi="Times New Roman" w:cs="Times New Roman"/>
          <w:sz w:val="28"/>
          <w:szCs w:val="28"/>
        </w:rPr>
        <w:t>с</w:t>
      </w:r>
      <w:proofErr w:type="gramEnd"/>
      <w:r w:rsidRPr="00731B03">
        <w:rPr>
          <w:rStyle w:val="ae"/>
          <w:rFonts w:ascii="Times New Roman" w:hAnsi="Times New Roman" w:cs="Times New Roman"/>
          <w:sz w:val="28"/>
          <w:szCs w:val="28"/>
        </w:rPr>
        <w:t>.</w:t>
      </w:r>
    </w:p>
    <w:p w:rsidR="003B3C2C" w:rsidRPr="00731B03" w:rsidRDefault="003B3C2C" w:rsidP="003B3C2C">
      <w:pPr>
        <w:spacing w:after="0" w:line="240" w:lineRule="auto"/>
        <w:ind w:right="21" w:firstLine="709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731B03">
        <w:rPr>
          <w:rStyle w:val="ae"/>
          <w:rFonts w:ascii="Times New Roman" w:hAnsi="Times New Roman" w:cs="Times New Roman"/>
          <w:sz w:val="28"/>
          <w:szCs w:val="28"/>
        </w:rPr>
        <w:t>8. Никифорова</w:t>
      </w:r>
      <w:r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Pr="00731B03">
        <w:rPr>
          <w:rStyle w:val="ae"/>
          <w:rFonts w:ascii="Times New Roman" w:hAnsi="Times New Roman" w:cs="Times New Roman"/>
          <w:sz w:val="28"/>
          <w:szCs w:val="28"/>
        </w:rPr>
        <w:t>А.С. Немецко-русский словарь по бизнесу</w:t>
      </w:r>
      <w:r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Pr="007B716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B03">
        <w:rPr>
          <w:rStyle w:val="ae"/>
          <w:rFonts w:ascii="Times New Roman" w:hAnsi="Times New Roman" w:cs="Times New Roman"/>
          <w:sz w:val="28"/>
          <w:szCs w:val="28"/>
        </w:rPr>
        <w:t xml:space="preserve">А.С.Никифорова. – М.: </w:t>
      </w:r>
      <w:proofErr w:type="spellStart"/>
      <w:r w:rsidRPr="00731B03">
        <w:rPr>
          <w:rStyle w:val="ae"/>
          <w:rFonts w:ascii="Times New Roman" w:hAnsi="Times New Roman" w:cs="Times New Roman"/>
          <w:sz w:val="28"/>
          <w:szCs w:val="28"/>
        </w:rPr>
        <w:t>Цитадель-трейд</w:t>
      </w:r>
      <w:proofErr w:type="spellEnd"/>
      <w:r w:rsidRPr="00731B03">
        <w:rPr>
          <w:rStyle w:val="ae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1B03">
        <w:rPr>
          <w:rStyle w:val="ae"/>
          <w:rFonts w:ascii="Times New Roman" w:hAnsi="Times New Roman" w:cs="Times New Roman"/>
          <w:sz w:val="28"/>
          <w:szCs w:val="28"/>
        </w:rPr>
        <w:t>Рипол</w:t>
      </w:r>
      <w:proofErr w:type="spellEnd"/>
      <w:r w:rsidRPr="00731B03">
        <w:rPr>
          <w:rStyle w:val="ae"/>
          <w:rFonts w:ascii="Times New Roman" w:hAnsi="Times New Roman" w:cs="Times New Roman"/>
          <w:sz w:val="28"/>
          <w:szCs w:val="28"/>
        </w:rPr>
        <w:t xml:space="preserve"> классик, 2003. – 448 </w:t>
      </w:r>
      <w:proofErr w:type="gramStart"/>
      <w:r w:rsidRPr="00731B03">
        <w:rPr>
          <w:rStyle w:val="ae"/>
          <w:rFonts w:ascii="Times New Roman" w:hAnsi="Times New Roman" w:cs="Times New Roman"/>
          <w:sz w:val="28"/>
          <w:szCs w:val="28"/>
        </w:rPr>
        <w:t>с</w:t>
      </w:r>
      <w:proofErr w:type="gramEnd"/>
      <w:r w:rsidRPr="00731B03">
        <w:rPr>
          <w:rStyle w:val="ae"/>
          <w:rFonts w:ascii="Times New Roman" w:hAnsi="Times New Roman" w:cs="Times New Roman"/>
          <w:sz w:val="28"/>
          <w:szCs w:val="28"/>
        </w:rPr>
        <w:t>.</w:t>
      </w:r>
    </w:p>
    <w:p w:rsidR="003B3C2C" w:rsidRPr="00731B03" w:rsidRDefault="003B3C2C" w:rsidP="003B3C2C">
      <w:pPr>
        <w:spacing w:after="0" w:line="240" w:lineRule="auto"/>
        <w:ind w:right="21" w:firstLine="709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731B03">
        <w:rPr>
          <w:rStyle w:val="ae"/>
          <w:rFonts w:ascii="Times New Roman" w:hAnsi="Times New Roman" w:cs="Times New Roman"/>
          <w:sz w:val="28"/>
          <w:szCs w:val="28"/>
        </w:rPr>
        <w:t>9. Раевский</w:t>
      </w:r>
      <w:r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Pr="00731B03">
        <w:rPr>
          <w:rStyle w:val="ae"/>
          <w:rFonts w:ascii="Times New Roman" w:hAnsi="Times New Roman" w:cs="Times New Roman"/>
          <w:sz w:val="28"/>
          <w:szCs w:val="28"/>
        </w:rPr>
        <w:t>М.В. Немецко-русский словарь сокращений</w:t>
      </w:r>
      <w:r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Pr="007B716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B03">
        <w:rPr>
          <w:rStyle w:val="ae"/>
          <w:rFonts w:ascii="Times New Roman" w:hAnsi="Times New Roman" w:cs="Times New Roman"/>
          <w:sz w:val="28"/>
          <w:szCs w:val="28"/>
        </w:rPr>
        <w:t>М.В.Раевский. – М.: Русский язык,</w:t>
      </w:r>
      <w:r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Pr="00731B03">
        <w:rPr>
          <w:rStyle w:val="ae"/>
          <w:rFonts w:ascii="Times New Roman" w:hAnsi="Times New Roman" w:cs="Times New Roman"/>
          <w:sz w:val="28"/>
          <w:szCs w:val="28"/>
        </w:rPr>
        <w:t xml:space="preserve">2001. – 304 </w:t>
      </w:r>
      <w:proofErr w:type="gramStart"/>
      <w:r w:rsidRPr="00731B03">
        <w:rPr>
          <w:rStyle w:val="ae"/>
          <w:rFonts w:ascii="Times New Roman" w:hAnsi="Times New Roman" w:cs="Times New Roman"/>
          <w:sz w:val="28"/>
          <w:szCs w:val="28"/>
        </w:rPr>
        <w:t>с</w:t>
      </w:r>
      <w:proofErr w:type="gramEnd"/>
      <w:r w:rsidRPr="00731B03">
        <w:rPr>
          <w:rStyle w:val="ae"/>
          <w:rFonts w:ascii="Times New Roman" w:hAnsi="Times New Roman" w:cs="Times New Roman"/>
          <w:sz w:val="28"/>
          <w:szCs w:val="28"/>
        </w:rPr>
        <w:t>.</w:t>
      </w:r>
    </w:p>
    <w:p w:rsidR="003B3C2C" w:rsidRPr="00731B03" w:rsidRDefault="003B3C2C" w:rsidP="003B3C2C">
      <w:pPr>
        <w:spacing w:after="0" w:line="240" w:lineRule="auto"/>
        <w:ind w:right="21" w:firstLine="709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731B03">
        <w:rPr>
          <w:rStyle w:val="ae"/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731B03">
        <w:rPr>
          <w:rStyle w:val="ae"/>
          <w:rFonts w:ascii="Times New Roman" w:hAnsi="Times New Roman" w:cs="Times New Roman"/>
          <w:sz w:val="28"/>
          <w:szCs w:val="28"/>
        </w:rPr>
        <w:t>Салищев</w:t>
      </w:r>
      <w:proofErr w:type="spellEnd"/>
      <w:r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Pr="00731B03">
        <w:rPr>
          <w:rStyle w:val="ae"/>
          <w:rFonts w:ascii="Times New Roman" w:hAnsi="Times New Roman" w:cs="Times New Roman"/>
          <w:sz w:val="28"/>
          <w:szCs w:val="28"/>
        </w:rPr>
        <w:t>В.А. Новый немецко-русский экономический словарь</w:t>
      </w:r>
      <w:r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Pr="007B716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B03">
        <w:rPr>
          <w:rStyle w:val="ae"/>
          <w:rFonts w:ascii="Times New Roman" w:hAnsi="Times New Roman" w:cs="Times New Roman"/>
          <w:sz w:val="28"/>
          <w:szCs w:val="28"/>
        </w:rPr>
        <w:t>В.А.Салищев</w:t>
      </w:r>
      <w:proofErr w:type="spellEnd"/>
      <w:r w:rsidRPr="00731B03">
        <w:rPr>
          <w:rStyle w:val="ae"/>
          <w:rFonts w:ascii="Times New Roman" w:hAnsi="Times New Roman" w:cs="Times New Roman"/>
          <w:sz w:val="28"/>
          <w:szCs w:val="28"/>
        </w:rPr>
        <w:t>, Х.</w:t>
      </w:r>
      <w:r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B03">
        <w:rPr>
          <w:rStyle w:val="ae"/>
          <w:rFonts w:ascii="Times New Roman" w:hAnsi="Times New Roman" w:cs="Times New Roman"/>
          <w:sz w:val="28"/>
          <w:szCs w:val="28"/>
        </w:rPr>
        <w:t>Дикс</w:t>
      </w:r>
      <w:proofErr w:type="spellEnd"/>
      <w:r w:rsidRPr="00731B03">
        <w:rPr>
          <w:rStyle w:val="ae"/>
          <w:rFonts w:ascii="Times New Roman" w:hAnsi="Times New Roman" w:cs="Times New Roman"/>
          <w:sz w:val="28"/>
          <w:szCs w:val="28"/>
        </w:rPr>
        <w:t xml:space="preserve">. – М.: Руссо, 2000. – 608 </w:t>
      </w:r>
      <w:proofErr w:type="gramStart"/>
      <w:r w:rsidRPr="00731B03">
        <w:rPr>
          <w:rStyle w:val="ae"/>
          <w:rFonts w:ascii="Times New Roman" w:hAnsi="Times New Roman" w:cs="Times New Roman"/>
          <w:sz w:val="28"/>
          <w:szCs w:val="28"/>
        </w:rPr>
        <w:t>с</w:t>
      </w:r>
      <w:proofErr w:type="gramEnd"/>
      <w:r w:rsidRPr="00731B03">
        <w:rPr>
          <w:rStyle w:val="ae"/>
          <w:rFonts w:ascii="Times New Roman" w:hAnsi="Times New Roman" w:cs="Times New Roman"/>
          <w:sz w:val="28"/>
          <w:szCs w:val="28"/>
        </w:rPr>
        <w:t>.</w:t>
      </w:r>
    </w:p>
    <w:p w:rsidR="003B3C2C" w:rsidRPr="007B7167" w:rsidRDefault="003B3C2C" w:rsidP="003B3C2C">
      <w:pPr>
        <w:spacing w:before="120" w:after="120" w:line="240" w:lineRule="auto"/>
        <w:ind w:firstLine="709"/>
        <w:rPr>
          <w:rStyle w:val="ae"/>
          <w:rFonts w:ascii="Times New Roman" w:hAnsi="Times New Roman" w:cs="Times New Roman"/>
          <w:sz w:val="28"/>
          <w:szCs w:val="28"/>
          <w:u w:val="single"/>
        </w:rPr>
      </w:pPr>
      <w:r w:rsidRPr="001F2C18">
        <w:rPr>
          <w:rStyle w:val="ae"/>
          <w:rFonts w:ascii="Times New Roman" w:hAnsi="Times New Roman" w:cs="Times New Roman"/>
          <w:sz w:val="28"/>
          <w:szCs w:val="28"/>
          <w:u w:val="single"/>
        </w:rPr>
        <w:t>Французский</w:t>
      </w:r>
      <w:r>
        <w:rPr>
          <w:rStyle w:val="ae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F2C18">
        <w:rPr>
          <w:rStyle w:val="ae"/>
          <w:rFonts w:ascii="Times New Roman" w:hAnsi="Times New Roman" w:cs="Times New Roman"/>
          <w:sz w:val="28"/>
          <w:szCs w:val="28"/>
          <w:u w:val="single"/>
        </w:rPr>
        <w:t>язык</w:t>
      </w:r>
      <w:r w:rsidRPr="007B7167">
        <w:rPr>
          <w:rStyle w:val="ae"/>
          <w:rFonts w:ascii="Times New Roman" w:hAnsi="Times New Roman" w:cs="Times New Roman"/>
          <w:sz w:val="28"/>
          <w:szCs w:val="28"/>
          <w:u w:val="single"/>
        </w:rPr>
        <w:t>:</w:t>
      </w:r>
    </w:p>
    <w:p w:rsidR="003B3C2C" w:rsidRPr="00731B03" w:rsidRDefault="003B3C2C" w:rsidP="003B3C2C">
      <w:pPr>
        <w:spacing w:after="0" w:line="240" w:lineRule="auto"/>
        <w:ind w:right="540" w:firstLine="709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7B7167">
        <w:rPr>
          <w:rStyle w:val="ae"/>
          <w:rFonts w:ascii="Times New Roman" w:hAnsi="Times New Roman" w:cs="Times New Roman"/>
          <w:sz w:val="28"/>
          <w:szCs w:val="28"/>
        </w:rPr>
        <w:t xml:space="preserve">1. </w:t>
      </w:r>
      <w:r w:rsidRPr="00731B03">
        <w:rPr>
          <w:rStyle w:val="ae"/>
          <w:rFonts w:ascii="Times New Roman" w:hAnsi="Times New Roman" w:cs="Times New Roman"/>
          <w:sz w:val="28"/>
          <w:szCs w:val="28"/>
          <w:lang w:val="fr-FR"/>
        </w:rPr>
        <w:t>Dictionnaire</w:t>
      </w:r>
      <w:r w:rsidRPr="007B7167"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Pr="00731B03">
        <w:rPr>
          <w:rStyle w:val="ae"/>
          <w:rFonts w:ascii="Times New Roman" w:hAnsi="Times New Roman" w:cs="Times New Roman"/>
          <w:sz w:val="28"/>
          <w:szCs w:val="28"/>
          <w:lang w:val="fr-FR"/>
        </w:rPr>
        <w:t>fran</w:t>
      </w:r>
      <w:proofErr w:type="spellStart"/>
      <w:r w:rsidRPr="007B7167">
        <w:rPr>
          <w:rStyle w:val="ae"/>
          <w:rFonts w:ascii="Times New Roman" w:hAnsi="Times New Roman" w:cs="Times New Roman"/>
          <w:sz w:val="28"/>
          <w:szCs w:val="28"/>
        </w:rPr>
        <w:t>ç</w:t>
      </w:r>
      <w:proofErr w:type="spellEnd"/>
      <w:r w:rsidRPr="00731B03">
        <w:rPr>
          <w:rStyle w:val="ae"/>
          <w:rFonts w:ascii="Times New Roman" w:hAnsi="Times New Roman" w:cs="Times New Roman"/>
          <w:sz w:val="28"/>
          <w:szCs w:val="28"/>
          <w:lang w:val="fr-FR"/>
        </w:rPr>
        <w:t>ais</w:t>
      </w:r>
      <w:r w:rsidRPr="007B7167">
        <w:rPr>
          <w:rStyle w:val="ae"/>
          <w:rFonts w:ascii="Times New Roman" w:hAnsi="Times New Roman" w:cs="Times New Roman"/>
          <w:sz w:val="28"/>
          <w:szCs w:val="28"/>
        </w:rPr>
        <w:t>-</w:t>
      </w:r>
      <w:r w:rsidRPr="00731B03">
        <w:rPr>
          <w:rStyle w:val="ae"/>
          <w:rFonts w:ascii="Times New Roman" w:hAnsi="Times New Roman" w:cs="Times New Roman"/>
          <w:sz w:val="28"/>
          <w:szCs w:val="28"/>
          <w:lang w:val="fr-FR"/>
        </w:rPr>
        <w:t>russe</w:t>
      </w:r>
      <w:r w:rsidRPr="007B7167">
        <w:rPr>
          <w:rStyle w:val="ae"/>
          <w:rFonts w:ascii="Times New Roman" w:hAnsi="Times New Roman" w:cs="Times New Roman"/>
          <w:sz w:val="28"/>
          <w:szCs w:val="28"/>
        </w:rPr>
        <w:t xml:space="preserve">, </w:t>
      </w:r>
      <w:r w:rsidRPr="00731B03">
        <w:rPr>
          <w:rStyle w:val="ae"/>
          <w:rFonts w:ascii="Times New Roman" w:hAnsi="Times New Roman" w:cs="Times New Roman"/>
          <w:sz w:val="28"/>
          <w:szCs w:val="28"/>
          <w:lang w:val="fr-FR"/>
        </w:rPr>
        <w:t>p</w:t>
      </w:r>
      <w:r>
        <w:rPr>
          <w:rStyle w:val="ae"/>
          <w:rFonts w:ascii="Times New Roman" w:hAnsi="Times New Roman" w:cs="Times New Roman"/>
          <w:sz w:val="28"/>
          <w:szCs w:val="28"/>
          <w:lang w:val="fr-FR"/>
        </w:rPr>
        <w:t>ar</w:t>
      </w:r>
      <w:r w:rsidRPr="007B7167"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e"/>
          <w:rFonts w:ascii="Times New Roman" w:hAnsi="Times New Roman" w:cs="Times New Roman"/>
          <w:sz w:val="28"/>
          <w:szCs w:val="28"/>
          <w:lang w:val="fr-FR"/>
        </w:rPr>
        <w:t>P</w:t>
      </w:r>
      <w:r w:rsidRPr="007B7167">
        <w:rPr>
          <w:rStyle w:val="ae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ae"/>
          <w:rFonts w:ascii="Times New Roman" w:hAnsi="Times New Roman" w:cs="Times New Roman"/>
          <w:sz w:val="28"/>
          <w:szCs w:val="28"/>
          <w:lang w:val="fr-FR"/>
        </w:rPr>
        <w:t>Pauliat</w:t>
      </w:r>
      <w:r w:rsidRPr="007B7167">
        <w:rPr>
          <w:rStyle w:val="ae"/>
          <w:rFonts w:ascii="Times New Roman" w:hAnsi="Times New Roman" w:cs="Times New Roman"/>
          <w:sz w:val="28"/>
          <w:szCs w:val="28"/>
        </w:rPr>
        <w:t xml:space="preserve"> – </w:t>
      </w:r>
      <w:r>
        <w:rPr>
          <w:rStyle w:val="ae"/>
          <w:rFonts w:ascii="Times New Roman" w:hAnsi="Times New Roman" w:cs="Times New Roman"/>
          <w:sz w:val="28"/>
          <w:szCs w:val="28"/>
          <w:lang w:val="fr-FR"/>
        </w:rPr>
        <w:t>Paris</w:t>
      </w:r>
      <w:r w:rsidRPr="007B7167"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e"/>
          <w:rFonts w:ascii="Times New Roman" w:hAnsi="Times New Roman" w:cs="Times New Roman"/>
          <w:sz w:val="28"/>
          <w:szCs w:val="28"/>
          <w:lang w:val="fr-FR"/>
        </w:rPr>
        <w:t>Cedex</w:t>
      </w:r>
      <w:r w:rsidRPr="007B7167">
        <w:rPr>
          <w:rStyle w:val="ae"/>
          <w:rFonts w:ascii="Times New Roman" w:hAnsi="Times New Roman" w:cs="Times New Roman"/>
          <w:sz w:val="28"/>
          <w:szCs w:val="28"/>
        </w:rPr>
        <w:t xml:space="preserve"> 06.</w:t>
      </w:r>
      <w:r w:rsidRPr="00731B03">
        <w:rPr>
          <w:rStyle w:val="ae"/>
          <w:rFonts w:ascii="Times New Roman" w:hAnsi="Times New Roman" w:cs="Times New Roman"/>
          <w:sz w:val="28"/>
          <w:szCs w:val="28"/>
        </w:rPr>
        <w:t>Русско</w:t>
      </w:r>
      <w:r w:rsidRPr="007B7167">
        <w:rPr>
          <w:rStyle w:val="ae"/>
          <w:rFonts w:ascii="Times New Roman" w:hAnsi="Times New Roman" w:cs="Times New Roman"/>
          <w:sz w:val="28"/>
          <w:szCs w:val="28"/>
        </w:rPr>
        <w:t>-</w:t>
      </w:r>
      <w:r w:rsidRPr="00731B03">
        <w:rPr>
          <w:rStyle w:val="ae"/>
          <w:rFonts w:ascii="Times New Roman" w:hAnsi="Times New Roman" w:cs="Times New Roman"/>
          <w:sz w:val="28"/>
          <w:szCs w:val="28"/>
        </w:rPr>
        <w:t>французскийсловарь</w:t>
      </w:r>
      <w:r w:rsidRPr="007B7167">
        <w:rPr>
          <w:rStyle w:val="ae"/>
          <w:rFonts w:ascii="Times New Roman" w:hAnsi="Times New Roman" w:cs="Times New Roman"/>
          <w:sz w:val="28"/>
          <w:szCs w:val="28"/>
        </w:rPr>
        <w:t xml:space="preserve">. – </w:t>
      </w:r>
      <w:r w:rsidRPr="00731B03">
        <w:rPr>
          <w:rStyle w:val="ae"/>
          <w:rFonts w:ascii="Times New Roman" w:hAnsi="Times New Roman" w:cs="Times New Roman"/>
          <w:sz w:val="28"/>
          <w:szCs w:val="28"/>
        </w:rPr>
        <w:t>М</w:t>
      </w:r>
      <w:r w:rsidRPr="007B7167">
        <w:rPr>
          <w:rStyle w:val="ae"/>
          <w:rFonts w:ascii="Times New Roman" w:hAnsi="Times New Roman" w:cs="Times New Roman"/>
          <w:sz w:val="28"/>
          <w:szCs w:val="28"/>
        </w:rPr>
        <w:t xml:space="preserve">.: </w:t>
      </w:r>
      <w:r w:rsidRPr="00731B03">
        <w:rPr>
          <w:rStyle w:val="ae"/>
          <w:rFonts w:ascii="Times New Roman" w:hAnsi="Times New Roman" w:cs="Times New Roman"/>
          <w:sz w:val="28"/>
          <w:szCs w:val="28"/>
        </w:rPr>
        <w:t>ЮНВЕС, 1995.</w:t>
      </w:r>
    </w:p>
    <w:p w:rsidR="003B3C2C" w:rsidRDefault="003B3C2C" w:rsidP="003B3C2C">
      <w:pPr>
        <w:spacing w:after="0" w:line="240" w:lineRule="auto"/>
        <w:ind w:right="540" w:firstLine="709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731B03">
        <w:rPr>
          <w:rStyle w:val="ae"/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31B03">
        <w:rPr>
          <w:rStyle w:val="ae"/>
          <w:rFonts w:ascii="Times New Roman" w:hAnsi="Times New Roman" w:cs="Times New Roman"/>
          <w:sz w:val="28"/>
          <w:szCs w:val="28"/>
        </w:rPr>
        <w:t>Гавришина</w:t>
      </w:r>
      <w:proofErr w:type="spellEnd"/>
      <w:r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Pr="00731B03">
        <w:rPr>
          <w:rStyle w:val="ae"/>
          <w:rFonts w:ascii="Times New Roman" w:hAnsi="Times New Roman" w:cs="Times New Roman"/>
          <w:sz w:val="28"/>
          <w:szCs w:val="28"/>
        </w:rPr>
        <w:t xml:space="preserve">К.С. </w:t>
      </w:r>
      <w:proofErr w:type="spellStart"/>
      <w:proofErr w:type="gramStart"/>
      <w:r w:rsidRPr="00731B03">
        <w:rPr>
          <w:rStyle w:val="ae"/>
          <w:rFonts w:ascii="Times New Roman" w:hAnsi="Times New Roman" w:cs="Times New Roman"/>
          <w:sz w:val="28"/>
          <w:szCs w:val="28"/>
        </w:rPr>
        <w:t>Торгово</w:t>
      </w:r>
      <w:proofErr w:type="spellEnd"/>
      <w:r w:rsidRPr="00731B03">
        <w:rPr>
          <w:rStyle w:val="ae"/>
          <w:rFonts w:ascii="Times New Roman" w:hAnsi="Times New Roman" w:cs="Times New Roman"/>
          <w:sz w:val="28"/>
          <w:szCs w:val="28"/>
        </w:rPr>
        <w:t xml:space="preserve"> – финансовый</w:t>
      </w:r>
      <w:proofErr w:type="gramEnd"/>
      <w:r w:rsidRPr="00731B03">
        <w:rPr>
          <w:rStyle w:val="ae"/>
          <w:rFonts w:ascii="Times New Roman" w:hAnsi="Times New Roman" w:cs="Times New Roman"/>
          <w:sz w:val="28"/>
          <w:szCs w:val="28"/>
        </w:rPr>
        <w:t xml:space="preserve"> словарь</w:t>
      </w:r>
      <w:r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Pr="007B716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B03">
        <w:rPr>
          <w:rStyle w:val="ae"/>
          <w:rFonts w:ascii="Times New Roman" w:hAnsi="Times New Roman" w:cs="Times New Roman"/>
          <w:sz w:val="28"/>
          <w:szCs w:val="28"/>
        </w:rPr>
        <w:t xml:space="preserve">К.С. </w:t>
      </w:r>
      <w:proofErr w:type="spellStart"/>
      <w:r w:rsidRPr="00731B03">
        <w:rPr>
          <w:rStyle w:val="ae"/>
          <w:rFonts w:ascii="Times New Roman" w:hAnsi="Times New Roman" w:cs="Times New Roman"/>
          <w:sz w:val="28"/>
          <w:szCs w:val="28"/>
        </w:rPr>
        <w:t>Гавришина</w:t>
      </w:r>
      <w:proofErr w:type="spellEnd"/>
      <w:r w:rsidRPr="00731B03">
        <w:rPr>
          <w:rStyle w:val="ae"/>
          <w:rFonts w:ascii="Times New Roman" w:hAnsi="Times New Roman" w:cs="Times New Roman"/>
          <w:sz w:val="28"/>
          <w:szCs w:val="28"/>
        </w:rPr>
        <w:t>. – М.: ВИКРА, 1993.</w:t>
      </w:r>
    </w:p>
    <w:p w:rsidR="003B3C2C" w:rsidRPr="009455B7" w:rsidRDefault="003B3C2C" w:rsidP="003B3C2C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</w:t>
      </w:r>
      <w:r w:rsidRPr="009455B7">
        <w:rPr>
          <w:rFonts w:ascii="Times New Roman" w:hAnsi="Times New Roman"/>
          <w:b/>
          <w:color w:val="000000"/>
          <w:sz w:val="28"/>
          <w:szCs w:val="28"/>
        </w:rPr>
        <w:t xml:space="preserve">) базы данных, информационно-справочные и поисковые системы, интернет ресурсы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887"/>
        <w:gridCol w:w="4783"/>
      </w:tblGrid>
      <w:tr w:rsidR="003B3C2C" w:rsidRPr="009455B7" w:rsidTr="00847529">
        <w:tc>
          <w:tcPr>
            <w:tcW w:w="0" w:type="auto"/>
          </w:tcPr>
          <w:p w:rsidR="003B3C2C" w:rsidRPr="009455B7" w:rsidRDefault="003B3C2C" w:rsidP="00847529">
            <w:pPr>
              <w:tabs>
                <w:tab w:val="num" w:pos="0"/>
                <w:tab w:val="num" w:pos="10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55B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B3C2C" w:rsidRPr="009455B7" w:rsidRDefault="003B3C2C" w:rsidP="00847529">
            <w:pPr>
              <w:tabs>
                <w:tab w:val="num" w:pos="0"/>
                <w:tab w:val="num" w:pos="10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455B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455B7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9455B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87" w:type="dxa"/>
          </w:tcPr>
          <w:p w:rsidR="003B3C2C" w:rsidRPr="009455B7" w:rsidRDefault="003B3C2C" w:rsidP="00847529">
            <w:pPr>
              <w:tabs>
                <w:tab w:val="num" w:pos="0"/>
                <w:tab w:val="num" w:pos="10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55B7">
              <w:rPr>
                <w:rFonts w:ascii="Times New Roman" w:hAnsi="Times New Roman"/>
                <w:b/>
                <w:sz w:val="28"/>
                <w:szCs w:val="28"/>
              </w:rPr>
              <w:t>Ссылка на информационный ресурс</w:t>
            </w:r>
          </w:p>
        </w:tc>
        <w:tc>
          <w:tcPr>
            <w:tcW w:w="4783" w:type="dxa"/>
          </w:tcPr>
          <w:p w:rsidR="003B3C2C" w:rsidRPr="009455B7" w:rsidRDefault="003B3C2C" w:rsidP="00847529">
            <w:pPr>
              <w:tabs>
                <w:tab w:val="num" w:pos="0"/>
                <w:tab w:val="num" w:pos="10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55B7">
              <w:rPr>
                <w:rFonts w:ascii="Times New Roman" w:hAnsi="Times New Roman"/>
                <w:b/>
                <w:sz w:val="28"/>
                <w:szCs w:val="28"/>
              </w:rPr>
              <w:t>Наименование разработки в электронной форме</w:t>
            </w:r>
          </w:p>
        </w:tc>
      </w:tr>
      <w:tr w:rsidR="003B3C2C" w:rsidRPr="009455B7" w:rsidTr="00847529">
        <w:tc>
          <w:tcPr>
            <w:tcW w:w="0" w:type="auto"/>
          </w:tcPr>
          <w:p w:rsidR="003B3C2C" w:rsidRPr="009455B7" w:rsidRDefault="003B3C2C" w:rsidP="00847529">
            <w:pPr>
              <w:tabs>
                <w:tab w:val="num" w:pos="0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5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87" w:type="dxa"/>
          </w:tcPr>
          <w:p w:rsidR="003B3C2C" w:rsidRPr="009455B7" w:rsidRDefault="0099525D" w:rsidP="00847529">
            <w:pPr>
              <w:tabs>
                <w:tab w:val="num" w:pos="0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3B3C2C" w:rsidRPr="009455B7">
                <w:rPr>
                  <w:rStyle w:val="aa"/>
                  <w:rFonts w:ascii="Times New Roman" w:hAnsi="Times New Roman"/>
                  <w:sz w:val="28"/>
                  <w:szCs w:val="28"/>
                  <w:lang w:val="de-DE"/>
                </w:rPr>
                <w:t>www</w:t>
              </w:r>
              <w:r w:rsidR="003B3C2C" w:rsidRPr="009455B7">
                <w:rPr>
                  <w:rStyle w:val="aa"/>
                  <w:rFonts w:ascii="Times New Roman" w:hAnsi="Times New Roman"/>
                  <w:sz w:val="28"/>
                  <w:szCs w:val="28"/>
                </w:rPr>
                <w:t>.</w:t>
              </w:r>
              <w:r w:rsidR="003B3C2C" w:rsidRPr="009455B7">
                <w:rPr>
                  <w:rStyle w:val="aa"/>
                  <w:rFonts w:ascii="Times New Roman" w:hAnsi="Times New Roman"/>
                  <w:sz w:val="28"/>
                  <w:szCs w:val="28"/>
                  <w:lang w:val="de-DE"/>
                </w:rPr>
                <w:t>expresspublishing</w:t>
              </w:r>
              <w:r w:rsidR="003B3C2C" w:rsidRPr="009455B7">
                <w:rPr>
                  <w:rStyle w:val="aa"/>
                  <w:rFonts w:ascii="Times New Roman" w:hAnsi="Times New Roman"/>
                  <w:sz w:val="28"/>
                  <w:szCs w:val="28"/>
                </w:rPr>
                <w:t>.</w:t>
              </w:r>
              <w:r w:rsidR="003B3C2C" w:rsidRPr="009455B7">
                <w:rPr>
                  <w:rStyle w:val="aa"/>
                  <w:rFonts w:ascii="Times New Roman" w:hAnsi="Times New Roman"/>
                  <w:sz w:val="28"/>
                  <w:szCs w:val="28"/>
                  <w:lang w:val="de-DE"/>
                </w:rPr>
                <w:t>co</w:t>
              </w:r>
              <w:r w:rsidR="003B3C2C" w:rsidRPr="009455B7">
                <w:rPr>
                  <w:rStyle w:val="aa"/>
                  <w:rFonts w:ascii="Times New Roman" w:hAnsi="Times New Roman"/>
                  <w:sz w:val="28"/>
                  <w:szCs w:val="28"/>
                </w:rPr>
                <w:t>.</w:t>
              </w:r>
              <w:r w:rsidR="003B3C2C" w:rsidRPr="009455B7">
                <w:rPr>
                  <w:rStyle w:val="aa"/>
                  <w:rFonts w:ascii="Times New Roman" w:hAnsi="Times New Roman"/>
                  <w:sz w:val="28"/>
                  <w:szCs w:val="28"/>
                  <w:lang w:val="de-DE"/>
                </w:rPr>
                <w:t>uk</w:t>
              </w:r>
            </w:hyperlink>
            <w:r w:rsidR="003B3C2C" w:rsidRPr="009455B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83" w:type="dxa"/>
            <w:vMerge w:val="restart"/>
            <w:vAlign w:val="center"/>
          </w:tcPr>
          <w:p w:rsidR="003B3C2C" w:rsidRDefault="003B3C2C" w:rsidP="00847529">
            <w:pPr>
              <w:tabs>
                <w:tab w:val="num" w:pos="0"/>
                <w:tab w:val="num" w:pos="10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B7">
              <w:rPr>
                <w:rFonts w:ascii="Times New Roman" w:hAnsi="Times New Roman"/>
                <w:sz w:val="28"/>
                <w:szCs w:val="28"/>
              </w:rPr>
              <w:t xml:space="preserve">Сайты для </w:t>
            </w:r>
            <w:proofErr w:type="gramStart"/>
            <w:r w:rsidRPr="009455B7">
              <w:rPr>
                <w:rFonts w:ascii="Times New Roman" w:hAnsi="Times New Roman"/>
                <w:sz w:val="28"/>
                <w:szCs w:val="28"/>
              </w:rPr>
              <w:t>изучающих</w:t>
            </w:r>
            <w:proofErr w:type="gramEnd"/>
          </w:p>
          <w:p w:rsidR="003B3C2C" w:rsidRPr="009455B7" w:rsidRDefault="003B3C2C" w:rsidP="00847529">
            <w:pPr>
              <w:tabs>
                <w:tab w:val="num" w:pos="0"/>
                <w:tab w:val="num" w:pos="10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B7">
              <w:rPr>
                <w:rFonts w:ascii="Times New Roman" w:hAnsi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3B3C2C" w:rsidRPr="009455B7" w:rsidTr="00847529">
        <w:tc>
          <w:tcPr>
            <w:tcW w:w="0" w:type="auto"/>
          </w:tcPr>
          <w:p w:rsidR="003B3C2C" w:rsidRPr="009455B7" w:rsidRDefault="003B3C2C" w:rsidP="00847529">
            <w:pPr>
              <w:tabs>
                <w:tab w:val="num" w:pos="0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55B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887" w:type="dxa"/>
          </w:tcPr>
          <w:p w:rsidR="003B3C2C" w:rsidRPr="009455B7" w:rsidRDefault="0099525D" w:rsidP="00847529">
            <w:pPr>
              <w:tabs>
                <w:tab w:val="num" w:pos="0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3B3C2C" w:rsidRPr="009455B7">
                <w:rPr>
                  <w:rStyle w:val="aa"/>
                  <w:rFonts w:ascii="Times New Roman" w:hAnsi="Times New Roman"/>
                  <w:sz w:val="28"/>
                  <w:szCs w:val="28"/>
                  <w:lang w:val="de-DE"/>
                </w:rPr>
                <w:t>www</w:t>
              </w:r>
              <w:r w:rsidR="003B3C2C" w:rsidRPr="009455B7">
                <w:rPr>
                  <w:rStyle w:val="aa"/>
                  <w:rFonts w:ascii="Times New Roman" w:hAnsi="Times New Roman"/>
                  <w:sz w:val="28"/>
                  <w:szCs w:val="28"/>
                </w:rPr>
                <w:t>.</w:t>
              </w:r>
              <w:r w:rsidR="003B3C2C" w:rsidRPr="009455B7">
                <w:rPr>
                  <w:rStyle w:val="aa"/>
                  <w:rFonts w:ascii="Times New Roman" w:hAnsi="Times New Roman"/>
                  <w:sz w:val="28"/>
                  <w:szCs w:val="28"/>
                  <w:lang w:val="de-DE"/>
                </w:rPr>
                <w:t>longman</w:t>
              </w:r>
              <w:r w:rsidR="003B3C2C" w:rsidRPr="009455B7">
                <w:rPr>
                  <w:rStyle w:val="aa"/>
                  <w:rFonts w:ascii="Times New Roman" w:hAnsi="Times New Roman"/>
                  <w:sz w:val="28"/>
                  <w:szCs w:val="28"/>
                </w:rPr>
                <w:t>.</w:t>
              </w:r>
              <w:r w:rsidR="003B3C2C" w:rsidRPr="009455B7">
                <w:rPr>
                  <w:rStyle w:val="aa"/>
                  <w:rFonts w:ascii="Times New Roman" w:hAnsi="Times New Roman"/>
                  <w:sz w:val="28"/>
                  <w:szCs w:val="28"/>
                  <w:lang w:val="de-DE"/>
                </w:rPr>
                <w:t>com</w:t>
              </w:r>
            </w:hyperlink>
          </w:p>
        </w:tc>
        <w:tc>
          <w:tcPr>
            <w:tcW w:w="4783" w:type="dxa"/>
            <w:vMerge/>
            <w:vAlign w:val="center"/>
          </w:tcPr>
          <w:p w:rsidR="003B3C2C" w:rsidRPr="009455B7" w:rsidRDefault="003B3C2C" w:rsidP="00847529">
            <w:pPr>
              <w:tabs>
                <w:tab w:val="num" w:pos="0"/>
                <w:tab w:val="num" w:pos="10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3C2C" w:rsidRPr="009455B7" w:rsidTr="00847529">
        <w:tc>
          <w:tcPr>
            <w:tcW w:w="0" w:type="auto"/>
          </w:tcPr>
          <w:p w:rsidR="003B3C2C" w:rsidRPr="009455B7" w:rsidRDefault="003B3C2C" w:rsidP="00847529">
            <w:pPr>
              <w:tabs>
                <w:tab w:val="num" w:pos="0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5B7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887" w:type="dxa"/>
          </w:tcPr>
          <w:p w:rsidR="003B3C2C" w:rsidRPr="009455B7" w:rsidRDefault="0099525D" w:rsidP="00847529">
            <w:pPr>
              <w:tabs>
                <w:tab w:val="num" w:pos="0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3B3C2C" w:rsidRPr="009455B7">
                <w:rPr>
                  <w:rStyle w:val="aa"/>
                  <w:rFonts w:ascii="Times New Roman" w:hAnsi="Times New Roman"/>
                  <w:sz w:val="28"/>
                  <w:szCs w:val="28"/>
                  <w:lang w:val="de-DE"/>
                </w:rPr>
                <w:t>www</w:t>
              </w:r>
              <w:r w:rsidR="003B3C2C" w:rsidRPr="009455B7">
                <w:rPr>
                  <w:rStyle w:val="aa"/>
                  <w:rFonts w:ascii="Times New Roman" w:hAnsi="Times New Roman"/>
                  <w:sz w:val="28"/>
                  <w:szCs w:val="28"/>
                </w:rPr>
                <w:t>.</w:t>
              </w:r>
              <w:r w:rsidR="003B3C2C" w:rsidRPr="009455B7">
                <w:rPr>
                  <w:rStyle w:val="aa"/>
                  <w:rFonts w:ascii="Times New Roman" w:hAnsi="Times New Roman"/>
                  <w:sz w:val="28"/>
                  <w:szCs w:val="28"/>
                  <w:lang w:val="de-DE"/>
                </w:rPr>
                <w:t>oup</w:t>
              </w:r>
              <w:r w:rsidR="003B3C2C" w:rsidRPr="009455B7">
                <w:rPr>
                  <w:rStyle w:val="aa"/>
                  <w:rFonts w:ascii="Times New Roman" w:hAnsi="Times New Roman"/>
                  <w:sz w:val="28"/>
                  <w:szCs w:val="28"/>
                </w:rPr>
                <w:t>.</w:t>
              </w:r>
              <w:r w:rsidR="003B3C2C" w:rsidRPr="009455B7">
                <w:rPr>
                  <w:rStyle w:val="aa"/>
                  <w:rFonts w:ascii="Times New Roman" w:hAnsi="Times New Roman"/>
                  <w:sz w:val="28"/>
                  <w:szCs w:val="28"/>
                  <w:lang w:val="de-DE"/>
                </w:rPr>
                <w:t>com</w:t>
              </w:r>
              <w:r w:rsidR="003B3C2C" w:rsidRPr="009455B7">
                <w:rPr>
                  <w:rStyle w:val="aa"/>
                  <w:rFonts w:ascii="Times New Roman" w:hAnsi="Times New Roman"/>
                  <w:sz w:val="28"/>
                  <w:szCs w:val="28"/>
                </w:rPr>
                <w:t>/</w:t>
              </w:r>
              <w:r w:rsidR="003B3C2C" w:rsidRPr="009455B7">
                <w:rPr>
                  <w:rStyle w:val="aa"/>
                  <w:rFonts w:ascii="Times New Roman" w:hAnsi="Times New Roman"/>
                  <w:sz w:val="28"/>
                  <w:szCs w:val="28"/>
                  <w:lang w:val="de-DE"/>
                </w:rPr>
                <w:t>elt</w:t>
              </w:r>
              <w:r w:rsidR="003B3C2C" w:rsidRPr="009455B7">
                <w:rPr>
                  <w:rStyle w:val="aa"/>
                  <w:rFonts w:ascii="Times New Roman" w:hAnsi="Times New Roman"/>
                  <w:sz w:val="28"/>
                  <w:szCs w:val="28"/>
                </w:rPr>
                <w:t>/</w:t>
              </w:r>
              <w:r w:rsidR="003B3C2C" w:rsidRPr="009455B7">
                <w:rPr>
                  <w:rStyle w:val="aa"/>
                  <w:rFonts w:ascii="Times New Roman" w:hAnsi="Times New Roman"/>
                  <w:sz w:val="28"/>
                  <w:szCs w:val="28"/>
                  <w:lang w:val="de-DE"/>
                </w:rPr>
                <w:t>naturalenglish</w:t>
              </w:r>
            </w:hyperlink>
          </w:p>
        </w:tc>
        <w:tc>
          <w:tcPr>
            <w:tcW w:w="4783" w:type="dxa"/>
            <w:vMerge/>
            <w:vAlign w:val="center"/>
          </w:tcPr>
          <w:p w:rsidR="003B3C2C" w:rsidRPr="009455B7" w:rsidRDefault="003B3C2C" w:rsidP="00847529">
            <w:pPr>
              <w:tabs>
                <w:tab w:val="num" w:pos="0"/>
                <w:tab w:val="num" w:pos="10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3C2C" w:rsidRPr="009455B7" w:rsidTr="00847529">
        <w:tc>
          <w:tcPr>
            <w:tcW w:w="0" w:type="auto"/>
          </w:tcPr>
          <w:p w:rsidR="003B3C2C" w:rsidRPr="009455B7" w:rsidRDefault="003B3C2C" w:rsidP="00847529">
            <w:pPr>
              <w:tabs>
                <w:tab w:val="num" w:pos="0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5B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87" w:type="dxa"/>
          </w:tcPr>
          <w:p w:rsidR="003B3C2C" w:rsidRPr="009455B7" w:rsidRDefault="0099525D" w:rsidP="00847529">
            <w:pPr>
              <w:tabs>
                <w:tab w:val="num" w:pos="0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3B3C2C" w:rsidRPr="009455B7">
                <w:rPr>
                  <w:rStyle w:val="aa"/>
                  <w:rFonts w:ascii="Times New Roman" w:hAnsi="Times New Roman"/>
                  <w:sz w:val="28"/>
                  <w:szCs w:val="28"/>
                  <w:lang w:val="de-DE"/>
                </w:rPr>
                <w:t>www</w:t>
              </w:r>
              <w:r w:rsidR="003B3C2C" w:rsidRPr="009455B7">
                <w:rPr>
                  <w:rStyle w:val="aa"/>
                  <w:rFonts w:ascii="Times New Roman" w:hAnsi="Times New Roman"/>
                  <w:sz w:val="28"/>
                  <w:szCs w:val="28"/>
                </w:rPr>
                <w:t>.</w:t>
              </w:r>
              <w:r w:rsidR="003B3C2C" w:rsidRPr="009455B7">
                <w:rPr>
                  <w:rStyle w:val="aa"/>
                  <w:rFonts w:ascii="Times New Roman" w:hAnsi="Times New Roman"/>
                  <w:sz w:val="28"/>
                  <w:szCs w:val="28"/>
                  <w:lang w:val="de-DE"/>
                </w:rPr>
                <w:t>deutsch</w:t>
              </w:r>
              <w:r w:rsidR="003B3C2C" w:rsidRPr="009455B7">
                <w:rPr>
                  <w:rStyle w:val="aa"/>
                  <w:rFonts w:ascii="Times New Roman" w:hAnsi="Times New Roman"/>
                  <w:sz w:val="28"/>
                  <w:szCs w:val="28"/>
                </w:rPr>
                <w:t>-</w:t>
              </w:r>
              <w:r w:rsidR="003B3C2C" w:rsidRPr="009455B7">
                <w:rPr>
                  <w:rStyle w:val="aa"/>
                  <w:rFonts w:ascii="Times New Roman" w:hAnsi="Times New Roman"/>
                  <w:sz w:val="28"/>
                  <w:szCs w:val="28"/>
                  <w:lang w:val="de-DE"/>
                </w:rPr>
                <w:t>online</w:t>
              </w:r>
              <w:r w:rsidR="003B3C2C" w:rsidRPr="009455B7">
                <w:rPr>
                  <w:rStyle w:val="aa"/>
                  <w:rFonts w:ascii="Times New Roman" w:hAnsi="Times New Roman"/>
                  <w:sz w:val="28"/>
                  <w:szCs w:val="28"/>
                </w:rPr>
                <w:t>.</w:t>
              </w:r>
              <w:r w:rsidR="003B3C2C" w:rsidRPr="009455B7">
                <w:rPr>
                  <w:rStyle w:val="aa"/>
                  <w:rFonts w:ascii="Times New Roman" w:hAnsi="Times New Roman"/>
                  <w:sz w:val="28"/>
                  <w:szCs w:val="28"/>
                  <w:lang w:val="de-DE"/>
                </w:rPr>
                <w:t>ru</w:t>
              </w:r>
            </w:hyperlink>
          </w:p>
        </w:tc>
        <w:tc>
          <w:tcPr>
            <w:tcW w:w="4783" w:type="dxa"/>
            <w:vMerge w:val="restart"/>
            <w:vAlign w:val="center"/>
          </w:tcPr>
          <w:p w:rsidR="003B3C2C" w:rsidRDefault="003B3C2C" w:rsidP="00847529">
            <w:pPr>
              <w:tabs>
                <w:tab w:val="num" w:pos="0"/>
                <w:tab w:val="num" w:pos="10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B7">
              <w:rPr>
                <w:rFonts w:ascii="Times New Roman" w:hAnsi="Times New Roman"/>
                <w:sz w:val="28"/>
                <w:szCs w:val="28"/>
              </w:rPr>
              <w:t xml:space="preserve">Сайты для </w:t>
            </w:r>
            <w:proofErr w:type="gramStart"/>
            <w:r w:rsidRPr="009455B7">
              <w:rPr>
                <w:rFonts w:ascii="Times New Roman" w:hAnsi="Times New Roman"/>
                <w:sz w:val="28"/>
                <w:szCs w:val="28"/>
              </w:rPr>
              <w:t>изучающих</w:t>
            </w:r>
            <w:proofErr w:type="gramEnd"/>
          </w:p>
          <w:p w:rsidR="003B3C2C" w:rsidRPr="009455B7" w:rsidRDefault="003B3C2C" w:rsidP="00847529">
            <w:pPr>
              <w:tabs>
                <w:tab w:val="num" w:pos="0"/>
                <w:tab w:val="num" w:pos="10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B7">
              <w:rPr>
                <w:rFonts w:ascii="Times New Roman" w:hAnsi="Times New Roman"/>
                <w:b/>
                <w:sz w:val="28"/>
                <w:szCs w:val="28"/>
              </w:rPr>
              <w:t>немецкий язык</w:t>
            </w:r>
          </w:p>
        </w:tc>
      </w:tr>
      <w:tr w:rsidR="003B3C2C" w:rsidRPr="009455B7" w:rsidTr="00847529">
        <w:tc>
          <w:tcPr>
            <w:tcW w:w="0" w:type="auto"/>
          </w:tcPr>
          <w:p w:rsidR="003B3C2C" w:rsidRPr="009455B7" w:rsidRDefault="003B3C2C" w:rsidP="00847529">
            <w:pPr>
              <w:tabs>
                <w:tab w:val="num" w:pos="0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5B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87" w:type="dxa"/>
          </w:tcPr>
          <w:p w:rsidR="003B3C2C" w:rsidRPr="009455B7" w:rsidRDefault="0099525D" w:rsidP="00847529">
            <w:pPr>
              <w:tabs>
                <w:tab w:val="num" w:pos="0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3B3C2C" w:rsidRPr="009455B7">
                <w:rPr>
                  <w:rStyle w:val="aa"/>
                  <w:rFonts w:ascii="Times New Roman" w:hAnsi="Times New Roman"/>
                  <w:sz w:val="28"/>
                  <w:szCs w:val="28"/>
                  <w:lang w:val="de-DE"/>
                </w:rPr>
                <w:t>www</w:t>
              </w:r>
              <w:r w:rsidR="003B3C2C" w:rsidRPr="009455B7">
                <w:rPr>
                  <w:rStyle w:val="aa"/>
                  <w:rFonts w:ascii="Times New Roman" w:hAnsi="Times New Roman"/>
                  <w:sz w:val="28"/>
                  <w:szCs w:val="28"/>
                </w:rPr>
                <w:t>.</w:t>
              </w:r>
              <w:r w:rsidR="003B3C2C" w:rsidRPr="009455B7">
                <w:rPr>
                  <w:rStyle w:val="aa"/>
                  <w:rFonts w:ascii="Times New Roman" w:hAnsi="Times New Roman"/>
                  <w:sz w:val="28"/>
                  <w:szCs w:val="28"/>
                  <w:lang w:val="de-DE"/>
                </w:rPr>
                <w:t>studygerman</w:t>
              </w:r>
              <w:r w:rsidR="003B3C2C" w:rsidRPr="009455B7">
                <w:rPr>
                  <w:rStyle w:val="aa"/>
                  <w:rFonts w:ascii="Times New Roman" w:hAnsi="Times New Roman"/>
                  <w:sz w:val="28"/>
                  <w:szCs w:val="28"/>
                </w:rPr>
                <w:t>.</w:t>
              </w:r>
              <w:r w:rsidR="003B3C2C" w:rsidRPr="009455B7">
                <w:rPr>
                  <w:rStyle w:val="aa"/>
                  <w:rFonts w:ascii="Times New Roman" w:hAnsi="Times New Roman"/>
                  <w:sz w:val="28"/>
                  <w:szCs w:val="28"/>
                  <w:lang w:val="de-DE"/>
                </w:rPr>
                <w:t>ru</w:t>
              </w:r>
            </w:hyperlink>
          </w:p>
        </w:tc>
        <w:tc>
          <w:tcPr>
            <w:tcW w:w="4783" w:type="dxa"/>
            <w:vMerge/>
            <w:vAlign w:val="center"/>
          </w:tcPr>
          <w:p w:rsidR="003B3C2C" w:rsidRPr="009455B7" w:rsidRDefault="003B3C2C" w:rsidP="00847529">
            <w:pPr>
              <w:tabs>
                <w:tab w:val="num" w:pos="0"/>
                <w:tab w:val="num" w:pos="10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3C2C" w:rsidRPr="009455B7" w:rsidTr="00847529">
        <w:tc>
          <w:tcPr>
            <w:tcW w:w="0" w:type="auto"/>
          </w:tcPr>
          <w:p w:rsidR="003B3C2C" w:rsidRPr="009455B7" w:rsidRDefault="003B3C2C" w:rsidP="00847529">
            <w:pPr>
              <w:tabs>
                <w:tab w:val="num" w:pos="0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5B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87" w:type="dxa"/>
          </w:tcPr>
          <w:p w:rsidR="003B3C2C" w:rsidRPr="009455B7" w:rsidRDefault="0099525D" w:rsidP="00847529">
            <w:pPr>
              <w:tabs>
                <w:tab w:val="num" w:pos="0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3B3C2C" w:rsidRPr="009455B7">
                <w:rPr>
                  <w:rStyle w:val="aa"/>
                  <w:rFonts w:ascii="Times New Roman" w:hAnsi="Times New Roman"/>
                  <w:sz w:val="28"/>
                  <w:szCs w:val="28"/>
                  <w:lang w:val="de-DE"/>
                </w:rPr>
                <w:t>www</w:t>
              </w:r>
              <w:r w:rsidR="003B3C2C" w:rsidRPr="009455B7">
                <w:rPr>
                  <w:rStyle w:val="aa"/>
                  <w:rFonts w:ascii="Times New Roman" w:hAnsi="Times New Roman"/>
                  <w:sz w:val="28"/>
                  <w:szCs w:val="28"/>
                </w:rPr>
                <w:t>.</w:t>
              </w:r>
              <w:r w:rsidR="003B3C2C" w:rsidRPr="009455B7">
                <w:rPr>
                  <w:rStyle w:val="aa"/>
                  <w:rFonts w:ascii="Times New Roman" w:hAnsi="Times New Roman"/>
                  <w:sz w:val="28"/>
                  <w:szCs w:val="28"/>
                  <w:lang w:val="de-DE"/>
                </w:rPr>
                <w:t>grammade</w:t>
              </w:r>
              <w:r w:rsidR="003B3C2C" w:rsidRPr="009455B7">
                <w:rPr>
                  <w:rStyle w:val="aa"/>
                  <w:rFonts w:ascii="Times New Roman" w:hAnsi="Times New Roman"/>
                  <w:sz w:val="28"/>
                  <w:szCs w:val="28"/>
                </w:rPr>
                <w:t>.</w:t>
              </w:r>
              <w:r w:rsidR="003B3C2C" w:rsidRPr="009455B7">
                <w:rPr>
                  <w:rStyle w:val="aa"/>
                  <w:rFonts w:ascii="Times New Roman" w:hAnsi="Times New Roman"/>
                  <w:sz w:val="28"/>
                  <w:szCs w:val="28"/>
                  <w:lang w:val="de-DE"/>
                </w:rPr>
                <w:t>ru</w:t>
              </w:r>
            </w:hyperlink>
          </w:p>
        </w:tc>
        <w:tc>
          <w:tcPr>
            <w:tcW w:w="4783" w:type="dxa"/>
            <w:vMerge/>
            <w:vAlign w:val="center"/>
          </w:tcPr>
          <w:p w:rsidR="003B3C2C" w:rsidRPr="009455B7" w:rsidRDefault="003B3C2C" w:rsidP="00847529">
            <w:pPr>
              <w:tabs>
                <w:tab w:val="num" w:pos="0"/>
                <w:tab w:val="num" w:pos="10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3C2C" w:rsidRPr="009455B7" w:rsidTr="00847529">
        <w:tc>
          <w:tcPr>
            <w:tcW w:w="0" w:type="auto"/>
          </w:tcPr>
          <w:p w:rsidR="003B3C2C" w:rsidRPr="009455B7" w:rsidRDefault="003B3C2C" w:rsidP="00847529">
            <w:pPr>
              <w:tabs>
                <w:tab w:val="num" w:pos="0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5B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87" w:type="dxa"/>
          </w:tcPr>
          <w:p w:rsidR="003B3C2C" w:rsidRPr="009455B7" w:rsidRDefault="0099525D" w:rsidP="00847529">
            <w:pPr>
              <w:tabs>
                <w:tab w:val="num" w:pos="0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3B3C2C" w:rsidRPr="009455B7">
                <w:rPr>
                  <w:rStyle w:val="aa"/>
                  <w:rFonts w:ascii="Times New Roman" w:hAnsi="Times New Roman"/>
                  <w:sz w:val="28"/>
                  <w:szCs w:val="28"/>
                </w:rPr>
                <w:t>http://www.deutsch-als-fremdsprache.de</w:t>
              </w:r>
            </w:hyperlink>
          </w:p>
        </w:tc>
        <w:tc>
          <w:tcPr>
            <w:tcW w:w="4783" w:type="dxa"/>
            <w:vMerge/>
            <w:vAlign w:val="center"/>
          </w:tcPr>
          <w:p w:rsidR="003B3C2C" w:rsidRPr="009455B7" w:rsidRDefault="003B3C2C" w:rsidP="00847529">
            <w:pPr>
              <w:tabs>
                <w:tab w:val="num" w:pos="0"/>
                <w:tab w:val="num" w:pos="10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3C2C" w:rsidRPr="009455B7" w:rsidTr="00847529">
        <w:tc>
          <w:tcPr>
            <w:tcW w:w="0" w:type="auto"/>
          </w:tcPr>
          <w:p w:rsidR="003B3C2C" w:rsidRPr="009455B7" w:rsidRDefault="003B3C2C" w:rsidP="00847529">
            <w:pPr>
              <w:tabs>
                <w:tab w:val="num" w:pos="0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5B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87" w:type="dxa"/>
          </w:tcPr>
          <w:p w:rsidR="003B3C2C" w:rsidRPr="009455B7" w:rsidRDefault="0099525D" w:rsidP="00847529">
            <w:pPr>
              <w:tabs>
                <w:tab w:val="num" w:pos="0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3B3C2C" w:rsidRPr="009455B7">
                <w:rPr>
                  <w:rStyle w:val="aa"/>
                  <w:rFonts w:ascii="Times New Roman" w:hAnsi="Times New Roman"/>
                  <w:sz w:val="28"/>
                  <w:szCs w:val="28"/>
                  <w:lang w:val="de-DE"/>
                </w:rPr>
                <w:t>www</w:t>
              </w:r>
              <w:r w:rsidR="003B3C2C" w:rsidRPr="009455B7">
                <w:rPr>
                  <w:rStyle w:val="aa"/>
                  <w:rFonts w:ascii="Times New Roman" w:hAnsi="Times New Roman"/>
                  <w:sz w:val="28"/>
                  <w:szCs w:val="28"/>
                </w:rPr>
                <w:t>.</w:t>
              </w:r>
              <w:r w:rsidR="003B3C2C" w:rsidRPr="009455B7">
                <w:rPr>
                  <w:rStyle w:val="aa"/>
                  <w:rFonts w:ascii="Times New Roman" w:hAnsi="Times New Roman"/>
                  <w:sz w:val="28"/>
                  <w:szCs w:val="28"/>
                  <w:lang w:val="de-DE"/>
                </w:rPr>
                <w:t>studyfrench</w:t>
              </w:r>
              <w:r w:rsidR="003B3C2C" w:rsidRPr="009455B7">
                <w:rPr>
                  <w:rStyle w:val="aa"/>
                  <w:rFonts w:ascii="Times New Roman" w:hAnsi="Times New Roman"/>
                  <w:sz w:val="28"/>
                  <w:szCs w:val="28"/>
                </w:rPr>
                <w:t>.</w:t>
              </w:r>
              <w:r w:rsidR="003B3C2C" w:rsidRPr="009455B7">
                <w:rPr>
                  <w:rStyle w:val="aa"/>
                  <w:rFonts w:ascii="Times New Roman" w:hAnsi="Times New Roman"/>
                  <w:sz w:val="28"/>
                  <w:szCs w:val="28"/>
                  <w:lang w:val="de-DE"/>
                </w:rPr>
                <w:t>ru</w:t>
              </w:r>
            </w:hyperlink>
          </w:p>
        </w:tc>
        <w:tc>
          <w:tcPr>
            <w:tcW w:w="4783" w:type="dxa"/>
            <w:vMerge w:val="restart"/>
            <w:vAlign w:val="center"/>
          </w:tcPr>
          <w:p w:rsidR="003B3C2C" w:rsidRDefault="003B3C2C" w:rsidP="00847529">
            <w:pPr>
              <w:tabs>
                <w:tab w:val="num" w:pos="0"/>
                <w:tab w:val="num" w:pos="10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B7">
              <w:rPr>
                <w:rFonts w:ascii="Times New Roman" w:hAnsi="Times New Roman"/>
                <w:sz w:val="28"/>
                <w:szCs w:val="28"/>
              </w:rPr>
              <w:t xml:space="preserve">Сайты для </w:t>
            </w:r>
            <w:proofErr w:type="gramStart"/>
            <w:r w:rsidRPr="009455B7">
              <w:rPr>
                <w:rFonts w:ascii="Times New Roman" w:hAnsi="Times New Roman"/>
                <w:sz w:val="28"/>
                <w:szCs w:val="28"/>
              </w:rPr>
              <w:t>изучающих</w:t>
            </w:r>
            <w:proofErr w:type="gramEnd"/>
          </w:p>
          <w:p w:rsidR="003B3C2C" w:rsidRPr="009455B7" w:rsidRDefault="003B3C2C" w:rsidP="00847529">
            <w:pPr>
              <w:tabs>
                <w:tab w:val="num" w:pos="0"/>
                <w:tab w:val="num" w:pos="10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B7">
              <w:rPr>
                <w:rFonts w:ascii="Times New Roman" w:hAnsi="Times New Roman"/>
                <w:b/>
                <w:sz w:val="28"/>
                <w:szCs w:val="28"/>
              </w:rPr>
              <w:t>французский язык</w:t>
            </w:r>
          </w:p>
        </w:tc>
      </w:tr>
      <w:tr w:rsidR="003B3C2C" w:rsidRPr="009455B7" w:rsidTr="00847529">
        <w:tc>
          <w:tcPr>
            <w:tcW w:w="0" w:type="auto"/>
          </w:tcPr>
          <w:p w:rsidR="003B3C2C" w:rsidRPr="009455B7" w:rsidRDefault="003B3C2C" w:rsidP="00847529">
            <w:pPr>
              <w:tabs>
                <w:tab w:val="num" w:pos="0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5B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87" w:type="dxa"/>
          </w:tcPr>
          <w:p w:rsidR="003B3C2C" w:rsidRPr="009455B7" w:rsidRDefault="0099525D" w:rsidP="00847529">
            <w:pPr>
              <w:tabs>
                <w:tab w:val="num" w:pos="0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3B3C2C" w:rsidRPr="009455B7">
                <w:rPr>
                  <w:rStyle w:val="aa"/>
                  <w:rFonts w:ascii="Times New Roman" w:hAnsi="Times New Roman"/>
                  <w:sz w:val="28"/>
                  <w:szCs w:val="28"/>
                  <w:lang w:val="de-DE"/>
                </w:rPr>
                <w:t>www</w:t>
              </w:r>
              <w:r w:rsidR="003B3C2C" w:rsidRPr="009455B7">
                <w:rPr>
                  <w:rStyle w:val="aa"/>
                  <w:rFonts w:ascii="Times New Roman" w:hAnsi="Times New Roman"/>
                  <w:sz w:val="28"/>
                  <w:szCs w:val="28"/>
                </w:rPr>
                <w:t>.</w:t>
              </w:r>
              <w:r w:rsidR="003B3C2C" w:rsidRPr="009455B7">
                <w:rPr>
                  <w:rStyle w:val="aa"/>
                  <w:rFonts w:ascii="Times New Roman" w:hAnsi="Times New Roman"/>
                  <w:sz w:val="28"/>
                  <w:szCs w:val="28"/>
                  <w:lang w:val="de-DE"/>
                </w:rPr>
                <w:t>french</w:t>
              </w:r>
              <w:r w:rsidR="003B3C2C" w:rsidRPr="009455B7">
                <w:rPr>
                  <w:rStyle w:val="aa"/>
                  <w:rFonts w:ascii="Times New Roman" w:hAnsi="Times New Roman"/>
                  <w:sz w:val="28"/>
                  <w:szCs w:val="28"/>
                </w:rPr>
                <w:t>-book.net</w:t>
              </w:r>
            </w:hyperlink>
          </w:p>
        </w:tc>
        <w:tc>
          <w:tcPr>
            <w:tcW w:w="4783" w:type="dxa"/>
            <w:vMerge/>
          </w:tcPr>
          <w:p w:rsidR="003B3C2C" w:rsidRPr="009455B7" w:rsidRDefault="003B3C2C" w:rsidP="00847529">
            <w:pPr>
              <w:tabs>
                <w:tab w:val="num" w:pos="0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3C2C" w:rsidRPr="009455B7" w:rsidTr="00847529">
        <w:tc>
          <w:tcPr>
            <w:tcW w:w="0" w:type="auto"/>
          </w:tcPr>
          <w:p w:rsidR="003B3C2C" w:rsidRPr="009455B7" w:rsidRDefault="003B3C2C" w:rsidP="00847529">
            <w:pPr>
              <w:tabs>
                <w:tab w:val="num" w:pos="0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5B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87" w:type="dxa"/>
          </w:tcPr>
          <w:p w:rsidR="003B3C2C" w:rsidRPr="009455B7" w:rsidRDefault="0099525D" w:rsidP="00847529">
            <w:pPr>
              <w:tabs>
                <w:tab w:val="num" w:pos="0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3B3C2C" w:rsidRPr="009455B7">
                <w:rPr>
                  <w:rStyle w:val="aa"/>
                  <w:rFonts w:ascii="Times New Roman" w:hAnsi="Times New Roman"/>
                  <w:sz w:val="28"/>
                  <w:szCs w:val="28"/>
                  <w:lang w:val="de-DE"/>
                </w:rPr>
                <w:t>www</w:t>
              </w:r>
              <w:r w:rsidR="003B3C2C" w:rsidRPr="009455B7">
                <w:rPr>
                  <w:rStyle w:val="aa"/>
                  <w:rFonts w:ascii="Times New Roman" w:hAnsi="Times New Roman"/>
                  <w:sz w:val="28"/>
                  <w:szCs w:val="28"/>
                </w:rPr>
                <w:t>.ma</w:t>
              </w:r>
              <w:r w:rsidR="003B3C2C" w:rsidRPr="009455B7">
                <w:rPr>
                  <w:rStyle w:val="aa"/>
                  <w:rFonts w:ascii="Times New Roman" w:hAnsi="Times New Roman"/>
                  <w:sz w:val="28"/>
                  <w:szCs w:val="28"/>
                  <w:lang w:val="de-DE"/>
                </w:rPr>
                <w:t>franc</w:t>
              </w:r>
              <w:r w:rsidR="003B3C2C" w:rsidRPr="009455B7">
                <w:rPr>
                  <w:rStyle w:val="aa"/>
                  <w:rFonts w:ascii="Times New Roman" w:hAnsi="Times New Roman"/>
                  <w:sz w:val="28"/>
                  <w:szCs w:val="28"/>
                </w:rPr>
                <w:t>е.</w:t>
              </w:r>
              <w:r w:rsidR="003B3C2C" w:rsidRPr="009455B7">
                <w:rPr>
                  <w:rStyle w:val="aa"/>
                  <w:rFonts w:ascii="Times New Roman" w:hAnsi="Times New Roman"/>
                  <w:sz w:val="28"/>
                  <w:szCs w:val="28"/>
                  <w:lang w:val="de-DE"/>
                </w:rPr>
                <w:t>ru</w:t>
              </w:r>
            </w:hyperlink>
          </w:p>
        </w:tc>
        <w:tc>
          <w:tcPr>
            <w:tcW w:w="4783" w:type="dxa"/>
            <w:vMerge/>
          </w:tcPr>
          <w:p w:rsidR="003B3C2C" w:rsidRPr="009455B7" w:rsidRDefault="003B3C2C" w:rsidP="00847529">
            <w:pPr>
              <w:tabs>
                <w:tab w:val="num" w:pos="0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6B6D" w:rsidRDefault="00D96B6D" w:rsidP="00D96B6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96B6D" w:rsidSect="00D6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41EA"/>
    <w:multiLevelType w:val="hybridMultilevel"/>
    <w:tmpl w:val="11486586"/>
    <w:lvl w:ilvl="0" w:tplc="F992DFBE">
      <w:start w:val="1"/>
      <w:numFmt w:val="decimal"/>
      <w:lvlText w:val="%1."/>
      <w:lvlJc w:val="left"/>
      <w:pPr>
        <w:ind w:left="94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49285B"/>
    <w:multiLevelType w:val="hybridMultilevel"/>
    <w:tmpl w:val="9A44D2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C382A"/>
    <w:multiLevelType w:val="hybridMultilevel"/>
    <w:tmpl w:val="43661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438FF"/>
    <w:multiLevelType w:val="hybridMultilevel"/>
    <w:tmpl w:val="76B6B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879A8"/>
    <w:multiLevelType w:val="hybridMultilevel"/>
    <w:tmpl w:val="E0B89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837C7"/>
    <w:multiLevelType w:val="singleLevel"/>
    <w:tmpl w:val="9348CE04"/>
    <w:lvl w:ilvl="0">
      <w:start w:val="1"/>
      <w:numFmt w:val="decimal"/>
      <w:lvlText w:val="%1."/>
      <w:lvlJc w:val="right"/>
      <w:pPr>
        <w:tabs>
          <w:tab w:val="num" w:pos="284"/>
        </w:tabs>
        <w:ind w:left="0" w:firstLine="454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6">
    <w:nsid w:val="29234E80"/>
    <w:multiLevelType w:val="hybridMultilevel"/>
    <w:tmpl w:val="11C63920"/>
    <w:lvl w:ilvl="0" w:tplc="02A023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3500E7"/>
    <w:multiLevelType w:val="hybridMultilevel"/>
    <w:tmpl w:val="CEA65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97D1E"/>
    <w:multiLevelType w:val="hybridMultilevel"/>
    <w:tmpl w:val="59D6F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C1013"/>
    <w:multiLevelType w:val="hybridMultilevel"/>
    <w:tmpl w:val="9A2C27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B5A6ECF"/>
    <w:multiLevelType w:val="hybridMultilevel"/>
    <w:tmpl w:val="B6F0986E"/>
    <w:lvl w:ilvl="0" w:tplc="240C2A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7499F"/>
    <w:multiLevelType w:val="hybridMultilevel"/>
    <w:tmpl w:val="1D524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FA1D85"/>
    <w:multiLevelType w:val="hybridMultilevel"/>
    <w:tmpl w:val="68F267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3F36778"/>
    <w:multiLevelType w:val="hybridMultilevel"/>
    <w:tmpl w:val="8A92906C"/>
    <w:lvl w:ilvl="0" w:tplc="80607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0F42B2"/>
    <w:multiLevelType w:val="hybridMultilevel"/>
    <w:tmpl w:val="DBFE27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A418CD"/>
    <w:multiLevelType w:val="hybridMultilevel"/>
    <w:tmpl w:val="97B45C46"/>
    <w:lvl w:ilvl="0" w:tplc="84BEEF3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5169F7"/>
    <w:multiLevelType w:val="hybridMultilevel"/>
    <w:tmpl w:val="919A2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8A123A"/>
    <w:multiLevelType w:val="hybridMultilevel"/>
    <w:tmpl w:val="C7F80064"/>
    <w:lvl w:ilvl="0" w:tplc="FFFFFFFF">
      <w:numFmt w:val="bullet"/>
      <w:pStyle w:val="a"/>
      <w:lvlText w:val="–"/>
      <w:lvlJc w:val="left"/>
      <w:pPr>
        <w:tabs>
          <w:tab w:val="num" w:pos="284"/>
        </w:tabs>
        <w:ind w:left="0" w:firstLine="454"/>
      </w:pPr>
      <w:rPr>
        <w:rFonts w:ascii="Arial Unicode MS" w:eastAsia="Arial Unicode MS" w:hAnsi="Arial Unicode MS" w:hint="eastAsia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2B0DDE"/>
    <w:multiLevelType w:val="hybridMultilevel"/>
    <w:tmpl w:val="3CD2D0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7"/>
  </w:num>
  <w:num w:numId="4">
    <w:abstractNumId w:val="14"/>
  </w:num>
  <w:num w:numId="5">
    <w:abstractNumId w:val="12"/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"/>
  </w:num>
  <w:num w:numId="14">
    <w:abstractNumId w:val="10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 w:numId="19">
    <w:abstractNumId w:val="2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62E2"/>
    <w:rsid w:val="0000668D"/>
    <w:rsid w:val="00046FD5"/>
    <w:rsid w:val="000528DE"/>
    <w:rsid w:val="000E02F8"/>
    <w:rsid w:val="000F02E6"/>
    <w:rsid w:val="001467A2"/>
    <w:rsid w:val="00194355"/>
    <w:rsid w:val="001C5980"/>
    <w:rsid w:val="001D5AD5"/>
    <w:rsid w:val="00200D90"/>
    <w:rsid w:val="00210A60"/>
    <w:rsid w:val="0021602F"/>
    <w:rsid w:val="0022702A"/>
    <w:rsid w:val="00286775"/>
    <w:rsid w:val="002908CD"/>
    <w:rsid w:val="002A3A91"/>
    <w:rsid w:val="002C7F78"/>
    <w:rsid w:val="002D036A"/>
    <w:rsid w:val="00320520"/>
    <w:rsid w:val="003251EF"/>
    <w:rsid w:val="003926B0"/>
    <w:rsid w:val="003B3C2C"/>
    <w:rsid w:val="003B6198"/>
    <w:rsid w:val="003D4358"/>
    <w:rsid w:val="00456978"/>
    <w:rsid w:val="00471E82"/>
    <w:rsid w:val="00491D24"/>
    <w:rsid w:val="004B3BC9"/>
    <w:rsid w:val="00520764"/>
    <w:rsid w:val="005216E6"/>
    <w:rsid w:val="00521A8F"/>
    <w:rsid w:val="00551D36"/>
    <w:rsid w:val="00582460"/>
    <w:rsid w:val="00592AE9"/>
    <w:rsid w:val="0059476C"/>
    <w:rsid w:val="005D6AE5"/>
    <w:rsid w:val="005F5762"/>
    <w:rsid w:val="00642D5E"/>
    <w:rsid w:val="006573BC"/>
    <w:rsid w:val="006828F8"/>
    <w:rsid w:val="007079EE"/>
    <w:rsid w:val="00755B15"/>
    <w:rsid w:val="00793727"/>
    <w:rsid w:val="007B0807"/>
    <w:rsid w:val="007B3991"/>
    <w:rsid w:val="007B5910"/>
    <w:rsid w:val="007D036A"/>
    <w:rsid w:val="008824A2"/>
    <w:rsid w:val="0089404B"/>
    <w:rsid w:val="008C18DE"/>
    <w:rsid w:val="008C4154"/>
    <w:rsid w:val="0090287E"/>
    <w:rsid w:val="00913BFC"/>
    <w:rsid w:val="00941506"/>
    <w:rsid w:val="00962E8E"/>
    <w:rsid w:val="0099525D"/>
    <w:rsid w:val="009D35A3"/>
    <w:rsid w:val="009F7FB9"/>
    <w:rsid w:val="00A07D8E"/>
    <w:rsid w:val="00AB6168"/>
    <w:rsid w:val="00AC2F8C"/>
    <w:rsid w:val="00B21C1F"/>
    <w:rsid w:val="00B5457C"/>
    <w:rsid w:val="00B71B84"/>
    <w:rsid w:val="00BA221F"/>
    <w:rsid w:val="00BB6D80"/>
    <w:rsid w:val="00BB70BC"/>
    <w:rsid w:val="00C062E2"/>
    <w:rsid w:val="00C84DF4"/>
    <w:rsid w:val="00CD7424"/>
    <w:rsid w:val="00D2076A"/>
    <w:rsid w:val="00D613CC"/>
    <w:rsid w:val="00D959DA"/>
    <w:rsid w:val="00D96B6D"/>
    <w:rsid w:val="00E44C70"/>
    <w:rsid w:val="00E534D9"/>
    <w:rsid w:val="00E8194A"/>
    <w:rsid w:val="00EA160B"/>
    <w:rsid w:val="00EA41C6"/>
    <w:rsid w:val="00F208BF"/>
    <w:rsid w:val="00F402E7"/>
    <w:rsid w:val="00F412FF"/>
    <w:rsid w:val="00F4723A"/>
    <w:rsid w:val="00F84C1C"/>
    <w:rsid w:val="00FB0B27"/>
    <w:rsid w:val="00FE0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3C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semiHidden/>
    <w:rsid w:val="00286775"/>
    <w:pPr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с отступом Знак"/>
    <w:basedOn w:val="a1"/>
    <w:link w:val="a4"/>
    <w:semiHidden/>
    <w:rsid w:val="0028677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">
    <w:name w:val="список с точками"/>
    <w:basedOn w:val="a0"/>
    <w:rsid w:val="001C5980"/>
    <w:pPr>
      <w:numPr>
        <w:numId w:val="3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0"/>
    <w:link w:val="30"/>
    <w:rsid w:val="001C5980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1"/>
    <w:link w:val="3"/>
    <w:rsid w:val="001C5980"/>
    <w:rPr>
      <w:rFonts w:ascii="Calibri" w:eastAsia="Times New Roman" w:hAnsi="Calibri" w:cs="Times New Roman"/>
      <w:sz w:val="16"/>
      <w:szCs w:val="16"/>
      <w:lang w:eastAsia="en-US"/>
    </w:rPr>
  </w:style>
  <w:style w:type="paragraph" w:styleId="a6">
    <w:name w:val="footer"/>
    <w:basedOn w:val="a0"/>
    <w:link w:val="a7"/>
    <w:rsid w:val="001C598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7">
    <w:name w:val="Нижний колонтитул Знак"/>
    <w:basedOn w:val="a1"/>
    <w:link w:val="a6"/>
    <w:rsid w:val="001C5980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8">
    <w:name w:val="Balloon Text"/>
    <w:basedOn w:val="a0"/>
    <w:link w:val="a9"/>
    <w:uiPriority w:val="99"/>
    <w:semiHidden/>
    <w:unhideWhenUsed/>
    <w:rsid w:val="005D6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5D6AE5"/>
    <w:rPr>
      <w:rFonts w:ascii="Segoe UI" w:hAnsi="Segoe UI" w:cs="Segoe UI"/>
      <w:sz w:val="18"/>
      <w:szCs w:val="18"/>
    </w:rPr>
  </w:style>
  <w:style w:type="character" w:styleId="aa">
    <w:name w:val="Hyperlink"/>
    <w:rsid w:val="00E44C70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E44C70"/>
    <w:pPr>
      <w:ind w:left="720"/>
      <w:contextualSpacing/>
    </w:pPr>
  </w:style>
  <w:style w:type="character" w:customStyle="1" w:styleId="apple-converted-space">
    <w:name w:val="apple-converted-space"/>
    <w:basedOn w:val="a1"/>
    <w:rsid w:val="00592AE9"/>
  </w:style>
  <w:style w:type="paragraph" w:styleId="ac">
    <w:name w:val="Body Text"/>
    <w:basedOn w:val="a0"/>
    <w:link w:val="ad"/>
    <w:uiPriority w:val="99"/>
    <w:semiHidden/>
    <w:rsid w:val="006828F8"/>
    <w:pPr>
      <w:spacing w:after="120"/>
    </w:pPr>
    <w:rPr>
      <w:rFonts w:ascii="Calibri" w:eastAsia="Times New Roman" w:hAnsi="Calibri" w:cs="Calibri"/>
    </w:rPr>
  </w:style>
  <w:style w:type="character" w:customStyle="1" w:styleId="ad">
    <w:name w:val="Основной текст Знак"/>
    <w:basedOn w:val="a1"/>
    <w:link w:val="ac"/>
    <w:uiPriority w:val="99"/>
    <w:semiHidden/>
    <w:rsid w:val="006828F8"/>
    <w:rPr>
      <w:rFonts w:ascii="Calibri" w:eastAsia="Times New Roman" w:hAnsi="Calibri" w:cs="Calibri"/>
    </w:rPr>
  </w:style>
  <w:style w:type="paragraph" w:customStyle="1" w:styleId="Style6">
    <w:name w:val="Style6"/>
    <w:basedOn w:val="a0"/>
    <w:uiPriority w:val="99"/>
    <w:rsid w:val="003B3C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FontStyle11">
    <w:name w:val="Font Style11"/>
    <w:basedOn w:val="a1"/>
    <w:uiPriority w:val="99"/>
    <w:rsid w:val="003B3C2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1"/>
    <w:uiPriority w:val="99"/>
    <w:rsid w:val="003B3C2C"/>
    <w:rPr>
      <w:rFonts w:ascii="Times New Roman" w:hAnsi="Times New Roman" w:cs="Times New Roman"/>
      <w:b/>
      <w:bCs/>
      <w:sz w:val="26"/>
      <w:szCs w:val="26"/>
    </w:rPr>
  </w:style>
  <w:style w:type="character" w:styleId="ae">
    <w:name w:val="page number"/>
    <w:basedOn w:val="a1"/>
    <w:rsid w:val="003B3C2C"/>
  </w:style>
  <w:style w:type="paragraph" w:customStyle="1" w:styleId="Style2">
    <w:name w:val="Style2"/>
    <w:basedOn w:val="a0"/>
    <w:uiPriority w:val="99"/>
    <w:rsid w:val="003B3C2C"/>
    <w:pPr>
      <w:widowControl w:val="0"/>
      <w:autoSpaceDE w:val="0"/>
      <w:autoSpaceDN w:val="0"/>
      <w:adjustRightInd w:val="0"/>
      <w:spacing w:after="0" w:line="318" w:lineRule="exact"/>
      <w:ind w:firstLine="134"/>
      <w:jc w:val="both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p.com/elt/naturalenglish" TargetMode="External"/><Relationship Id="rId13" Type="http://schemas.openxmlformats.org/officeDocument/2006/relationships/hyperlink" Target="http://www.studyfrench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ongman.com" TargetMode="External"/><Relationship Id="rId12" Type="http://schemas.openxmlformats.org/officeDocument/2006/relationships/hyperlink" Target="http://www.deutsch-als-fremdsprache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expresspublishing.co.uk" TargetMode="External"/><Relationship Id="rId11" Type="http://schemas.openxmlformats.org/officeDocument/2006/relationships/hyperlink" Target="http://www.grammad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franc&#1077;.ru" TargetMode="External"/><Relationship Id="rId10" Type="http://schemas.openxmlformats.org/officeDocument/2006/relationships/hyperlink" Target="http://www.studygerm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utsch-online.ru" TargetMode="External"/><Relationship Id="rId14" Type="http://schemas.openxmlformats.org/officeDocument/2006/relationships/hyperlink" Target="http://www.french-book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478FF-E6D4-4374-871D-053854A85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Тюменская ГСХА</Company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t_krinizina</dc:creator>
  <cp:keywords/>
  <dc:description/>
  <cp:lastModifiedBy>User</cp:lastModifiedBy>
  <cp:revision>5</cp:revision>
  <cp:lastPrinted>2016-02-12T08:40:00Z</cp:lastPrinted>
  <dcterms:created xsi:type="dcterms:W3CDTF">2016-04-14T14:15:00Z</dcterms:created>
  <dcterms:modified xsi:type="dcterms:W3CDTF">2016-04-14T14:25:00Z</dcterms:modified>
</cp:coreProperties>
</file>