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B9" w:rsidRPr="002F05B9" w:rsidRDefault="002F05B9" w:rsidP="002F05B9">
      <w:pPr>
        <w:jc w:val="center"/>
        <w:rPr>
          <w:b/>
          <w:sz w:val="24"/>
        </w:rPr>
      </w:pPr>
      <w:r w:rsidRPr="002F05B9">
        <w:rPr>
          <w:b/>
          <w:sz w:val="24"/>
          <w:szCs w:val="24"/>
        </w:rPr>
        <w:t>Министерство сельского хозяйства</w:t>
      </w:r>
    </w:p>
    <w:p w:rsidR="002F05B9" w:rsidRPr="002F05B9" w:rsidRDefault="002F05B9" w:rsidP="002F05B9">
      <w:pPr>
        <w:keepNext/>
        <w:jc w:val="center"/>
        <w:outlineLvl w:val="2"/>
        <w:rPr>
          <w:rFonts w:eastAsia="Arial Unicode MS"/>
          <w:b/>
          <w:sz w:val="24"/>
        </w:rPr>
      </w:pPr>
      <w:r w:rsidRPr="002F05B9">
        <w:rPr>
          <w:rFonts w:eastAsia="Arial Unicode MS"/>
          <w:b/>
          <w:sz w:val="24"/>
        </w:rPr>
        <w:t>Российской Федерации</w:t>
      </w:r>
    </w:p>
    <w:p w:rsidR="002F05B9" w:rsidRPr="002F05B9" w:rsidRDefault="002F05B9" w:rsidP="002F05B9">
      <w:pPr>
        <w:jc w:val="center"/>
        <w:rPr>
          <w:b/>
          <w:sz w:val="24"/>
        </w:rPr>
      </w:pPr>
      <w:r w:rsidRPr="002F05B9">
        <w:rPr>
          <w:b/>
          <w:sz w:val="24"/>
        </w:rPr>
        <w:t xml:space="preserve">Федеральное государственное бюджетное образовательное учреждение </w:t>
      </w:r>
    </w:p>
    <w:p w:rsidR="002F05B9" w:rsidRPr="002F05B9" w:rsidRDefault="002F05B9" w:rsidP="002F05B9">
      <w:pPr>
        <w:jc w:val="center"/>
        <w:rPr>
          <w:b/>
          <w:sz w:val="24"/>
        </w:rPr>
      </w:pPr>
      <w:r w:rsidRPr="002F05B9">
        <w:rPr>
          <w:b/>
          <w:sz w:val="24"/>
        </w:rPr>
        <w:t>высшего образования</w:t>
      </w:r>
    </w:p>
    <w:p w:rsidR="002F05B9" w:rsidRPr="002F05B9" w:rsidRDefault="002F05B9" w:rsidP="002F05B9">
      <w:pPr>
        <w:jc w:val="center"/>
        <w:rPr>
          <w:b/>
          <w:sz w:val="24"/>
        </w:rPr>
      </w:pPr>
      <w:r w:rsidRPr="002F05B9">
        <w:rPr>
          <w:b/>
          <w:sz w:val="24"/>
        </w:rPr>
        <w:t>«ГОСУДАРСТВЕННЫЙ АГРАРНЫЙ УНИВЕРСИТЕТ СЕВЕРНОГО ЗАУРАЛЬЯ»</w:t>
      </w:r>
    </w:p>
    <w:p w:rsidR="002F05B9" w:rsidRPr="002F05B9" w:rsidRDefault="002F05B9" w:rsidP="002F05B9">
      <w:pPr>
        <w:jc w:val="center"/>
        <w:rPr>
          <w:b/>
          <w:sz w:val="24"/>
        </w:rPr>
      </w:pPr>
      <w:r w:rsidRPr="002F05B9">
        <w:rPr>
          <w:b/>
          <w:sz w:val="24"/>
        </w:rPr>
        <w:t>ПРИКАЗ</w:t>
      </w:r>
    </w:p>
    <w:p w:rsidR="002F05B9" w:rsidRPr="002F05B9" w:rsidRDefault="002F05B9" w:rsidP="002F05B9">
      <w:pPr>
        <w:rPr>
          <w:b/>
          <w:sz w:val="24"/>
        </w:rPr>
      </w:pPr>
    </w:p>
    <w:p w:rsidR="002F05B9" w:rsidRPr="002F05B9" w:rsidRDefault="002F05B9" w:rsidP="002F05B9">
      <w:pPr>
        <w:rPr>
          <w:b/>
          <w:sz w:val="28"/>
        </w:rPr>
      </w:pPr>
      <w:r w:rsidRPr="002F05B9">
        <w:rPr>
          <w:b/>
          <w:sz w:val="28"/>
        </w:rPr>
        <w:t xml:space="preserve">от </w:t>
      </w:r>
      <w:r>
        <w:rPr>
          <w:b/>
          <w:sz w:val="28"/>
        </w:rPr>
        <w:t>13</w:t>
      </w:r>
      <w:r w:rsidRPr="002F05B9">
        <w:rPr>
          <w:b/>
          <w:sz w:val="28"/>
        </w:rPr>
        <w:t xml:space="preserve"> </w:t>
      </w:r>
      <w:r>
        <w:rPr>
          <w:b/>
          <w:sz w:val="28"/>
        </w:rPr>
        <w:t>янва</w:t>
      </w:r>
      <w:r w:rsidRPr="002F05B9">
        <w:rPr>
          <w:b/>
          <w:sz w:val="28"/>
        </w:rPr>
        <w:t>ря 201</w:t>
      </w:r>
      <w:r>
        <w:rPr>
          <w:b/>
          <w:sz w:val="28"/>
        </w:rPr>
        <w:t>7</w:t>
      </w:r>
      <w:r w:rsidRPr="002F05B9">
        <w:rPr>
          <w:b/>
          <w:sz w:val="28"/>
        </w:rPr>
        <w:t xml:space="preserve"> года                                                </w:t>
      </w:r>
      <w:r>
        <w:rPr>
          <w:b/>
          <w:sz w:val="28"/>
        </w:rPr>
        <w:t xml:space="preserve">             </w:t>
      </w:r>
      <w:r w:rsidRPr="002F05B9">
        <w:rPr>
          <w:b/>
          <w:sz w:val="28"/>
        </w:rPr>
        <w:t xml:space="preserve">                       № </w:t>
      </w:r>
      <w:r>
        <w:rPr>
          <w:b/>
          <w:sz w:val="28"/>
        </w:rPr>
        <w:t>3</w:t>
      </w:r>
    </w:p>
    <w:p w:rsidR="002F05B9" w:rsidRDefault="002F05B9" w:rsidP="00107C75">
      <w:pPr>
        <w:rPr>
          <w:sz w:val="28"/>
          <w:szCs w:val="28"/>
        </w:rPr>
      </w:pPr>
    </w:p>
    <w:p w:rsidR="00F93907" w:rsidRPr="002F05B9" w:rsidRDefault="00BE5131" w:rsidP="00107C75">
      <w:pPr>
        <w:rPr>
          <w:sz w:val="18"/>
          <w:szCs w:val="18"/>
        </w:rPr>
      </w:pPr>
      <w:r w:rsidRPr="002F05B9">
        <w:rPr>
          <w:sz w:val="18"/>
          <w:szCs w:val="18"/>
        </w:rPr>
        <w:t xml:space="preserve">О </w:t>
      </w:r>
      <w:r w:rsidR="00694B0B" w:rsidRPr="002F05B9">
        <w:rPr>
          <w:sz w:val="18"/>
          <w:szCs w:val="18"/>
        </w:rPr>
        <w:t>ведении</w:t>
      </w:r>
      <w:r w:rsidRPr="002F05B9">
        <w:rPr>
          <w:sz w:val="18"/>
          <w:szCs w:val="18"/>
        </w:rPr>
        <w:t xml:space="preserve"> табеля</w:t>
      </w:r>
      <w:r w:rsidR="00F93907" w:rsidRPr="002F05B9">
        <w:rPr>
          <w:sz w:val="18"/>
          <w:szCs w:val="18"/>
        </w:rPr>
        <w:t xml:space="preserve"> учета </w:t>
      </w:r>
    </w:p>
    <w:p w:rsidR="00F93907" w:rsidRPr="002F05B9" w:rsidRDefault="00F93907" w:rsidP="00107C75">
      <w:pPr>
        <w:rPr>
          <w:sz w:val="18"/>
          <w:szCs w:val="18"/>
        </w:rPr>
      </w:pPr>
      <w:r w:rsidRPr="002F05B9">
        <w:rPr>
          <w:sz w:val="18"/>
          <w:szCs w:val="18"/>
        </w:rPr>
        <w:t>использования рабочего</w:t>
      </w:r>
    </w:p>
    <w:p w:rsidR="00107C75" w:rsidRPr="002F05B9" w:rsidRDefault="00F93907" w:rsidP="00107C75">
      <w:pPr>
        <w:rPr>
          <w:sz w:val="18"/>
          <w:szCs w:val="18"/>
        </w:rPr>
      </w:pPr>
      <w:r w:rsidRPr="002F05B9">
        <w:rPr>
          <w:sz w:val="18"/>
          <w:szCs w:val="18"/>
        </w:rPr>
        <w:t>времени</w:t>
      </w:r>
      <w:r w:rsidR="0076223F" w:rsidRPr="002F05B9">
        <w:rPr>
          <w:sz w:val="18"/>
          <w:szCs w:val="18"/>
        </w:rPr>
        <w:t xml:space="preserve"> (ф.0504421)</w:t>
      </w:r>
    </w:p>
    <w:p w:rsidR="0025221B" w:rsidRPr="00D531E1" w:rsidRDefault="0025221B" w:rsidP="00F40997">
      <w:pPr>
        <w:jc w:val="both"/>
        <w:rPr>
          <w:rFonts w:ascii="Arial" w:hAnsi="Arial" w:cs="Arial"/>
          <w:sz w:val="26"/>
          <w:szCs w:val="26"/>
        </w:rPr>
      </w:pPr>
    </w:p>
    <w:p w:rsidR="004F5F12" w:rsidRDefault="0025221B" w:rsidP="002F0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 xml:space="preserve">В </w:t>
      </w:r>
      <w:r w:rsidR="001C62E7" w:rsidRPr="00D531E1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0439D1" w:rsidRPr="00D531E1">
        <w:rPr>
          <w:rFonts w:ascii="Times New Roman" w:hAnsi="Times New Roman" w:cs="Times New Roman"/>
          <w:sz w:val="28"/>
          <w:szCs w:val="28"/>
        </w:rPr>
        <w:t xml:space="preserve">Федерального закона РФ от 06.12.2011 г №402-ФЗ «О бухгалтерском учете», </w:t>
      </w:r>
      <w:r w:rsidR="001C62E7" w:rsidRPr="00D531E1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ED3B20" w:rsidRPr="00D531E1">
        <w:rPr>
          <w:rFonts w:ascii="Times New Roman" w:hAnsi="Times New Roman" w:cs="Times New Roman"/>
          <w:sz w:val="28"/>
          <w:szCs w:val="28"/>
        </w:rPr>
        <w:t>Минфина РФ от 01.12.2010 г №157н «Об утверждении Единого плана счетов бухгалтерского учета для органов государственной власти</w:t>
      </w:r>
      <w:r w:rsidR="00D64C1C" w:rsidRPr="00D531E1">
        <w:rPr>
          <w:rFonts w:ascii="Times New Roman" w:hAnsi="Times New Roman" w:cs="Times New Roman"/>
          <w:sz w:val="28"/>
          <w:szCs w:val="28"/>
        </w:rPr>
        <w:t xml:space="preserve"> (государственных органов), органов местного </w:t>
      </w:r>
      <w:r w:rsidR="00DE4A73" w:rsidRPr="00D531E1">
        <w:rPr>
          <w:rFonts w:ascii="Times New Roman" w:hAnsi="Times New Roman" w:cs="Times New Roman"/>
          <w:sz w:val="28"/>
          <w:szCs w:val="28"/>
        </w:rPr>
        <w:t xml:space="preserve"> самоуправления, органов управления </w:t>
      </w:r>
      <w:r w:rsidR="004E442E" w:rsidRPr="00D531E1">
        <w:rPr>
          <w:rFonts w:ascii="Times New Roman" w:hAnsi="Times New Roman" w:cs="Times New Roman"/>
          <w:sz w:val="28"/>
          <w:szCs w:val="28"/>
        </w:rPr>
        <w:t xml:space="preserve">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7A4D42" w:rsidRPr="00D531E1">
        <w:rPr>
          <w:rFonts w:ascii="Times New Roman" w:hAnsi="Times New Roman" w:cs="Times New Roman"/>
          <w:sz w:val="28"/>
          <w:szCs w:val="28"/>
        </w:rPr>
        <w:t xml:space="preserve">, </w:t>
      </w:r>
      <w:r w:rsidR="00A32CC2" w:rsidRPr="00D531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Приказа Минфина РФ от 16 декабря </w:t>
      </w:r>
      <w:smartTag w:uri="urn:schemas-microsoft-com:office:smarttags" w:element="metricconverter">
        <w:smartTagPr>
          <w:attr w:name="ProductID" w:val="2010 г"/>
        </w:smartTagPr>
        <w:r w:rsidR="00A32CC2" w:rsidRPr="00D531E1">
          <w:rPr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</w:rPr>
          <w:t>2010 г</w:t>
        </w:r>
      </w:smartTag>
      <w:r w:rsidR="00A32CC2" w:rsidRPr="00D531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N 174н "Об утверждении Плана счетов бухгалтерского учета бюджетных учреждений и Инструкции по его применению"</w:t>
      </w:r>
      <w:r w:rsidR="00530426" w:rsidRPr="00D531E1">
        <w:rPr>
          <w:rFonts w:ascii="Times New Roman" w:hAnsi="Times New Roman" w:cs="Times New Roman"/>
          <w:sz w:val="28"/>
          <w:szCs w:val="28"/>
        </w:rPr>
        <w:t xml:space="preserve">, </w:t>
      </w:r>
      <w:r w:rsidR="00F53C2D" w:rsidRPr="00D531E1">
        <w:rPr>
          <w:rFonts w:ascii="Times New Roman" w:hAnsi="Times New Roman" w:cs="Times New Roman"/>
          <w:sz w:val="28"/>
          <w:szCs w:val="28"/>
        </w:rPr>
        <w:t>Приказа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 w:rsidR="007E0B6E" w:rsidRPr="00D531E1">
        <w:rPr>
          <w:rFonts w:ascii="Times New Roman" w:hAnsi="Times New Roman" w:cs="Times New Roman"/>
          <w:sz w:val="28"/>
          <w:szCs w:val="28"/>
        </w:rPr>
        <w:t>,</w:t>
      </w:r>
      <w:r w:rsidR="004445D2" w:rsidRPr="00D531E1">
        <w:rPr>
          <w:rFonts w:ascii="Times New Roman" w:hAnsi="Times New Roman" w:cs="Times New Roman"/>
          <w:sz w:val="28"/>
          <w:szCs w:val="28"/>
        </w:rPr>
        <w:t xml:space="preserve"> </w:t>
      </w:r>
      <w:r w:rsidR="00735EFE" w:rsidRPr="00D531E1">
        <w:rPr>
          <w:rFonts w:ascii="Times New Roman" w:hAnsi="Times New Roman" w:cs="Times New Roman"/>
          <w:sz w:val="28"/>
          <w:szCs w:val="28"/>
        </w:rPr>
        <w:t>далее</w:t>
      </w:r>
      <w:r w:rsidR="00442332" w:rsidRPr="00D531E1">
        <w:rPr>
          <w:rFonts w:ascii="Times New Roman" w:hAnsi="Times New Roman" w:cs="Times New Roman"/>
          <w:sz w:val="28"/>
          <w:szCs w:val="28"/>
        </w:rPr>
        <w:t xml:space="preserve"> </w:t>
      </w:r>
      <w:r w:rsidR="00C64DBD" w:rsidRPr="00D531E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F3363" w:rsidRPr="00D531E1">
        <w:rPr>
          <w:rFonts w:ascii="Times New Roman" w:hAnsi="Times New Roman" w:cs="Times New Roman"/>
          <w:sz w:val="28"/>
          <w:szCs w:val="28"/>
        </w:rPr>
        <w:t>«</w:t>
      </w:r>
      <w:r w:rsidR="00DC49AF" w:rsidRPr="00D531E1">
        <w:rPr>
          <w:rFonts w:ascii="Times New Roman" w:hAnsi="Times New Roman" w:cs="Times New Roman"/>
          <w:sz w:val="28"/>
          <w:szCs w:val="28"/>
        </w:rPr>
        <w:t>Ф</w:t>
      </w:r>
      <w:r w:rsidR="000F3363" w:rsidRPr="00D531E1">
        <w:rPr>
          <w:rFonts w:ascii="Times New Roman" w:hAnsi="Times New Roman" w:cs="Times New Roman"/>
          <w:sz w:val="28"/>
          <w:szCs w:val="28"/>
        </w:rPr>
        <w:t>едеральный закон</w:t>
      </w:r>
      <w:r w:rsidR="00DC49AF" w:rsidRPr="00D531E1">
        <w:rPr>
          <w:rFonts w:ascii="Times New Roman" w:hAnsi="Times New Roman" w:cs="Times New Roman"/>
          <w:sz w:val="28"/>
          <w:szCs w:val="28"/>
        </w:rPr>
        <w:t xml:space="preserve"> </w:t>
      </w:r>
      <w:r w:rsidR="000F3363" w:rsidRPr="00D531E1">
        <w:rPr>
          <w:rFonts w:ascii="Times New Roman" w:hAnsi="Times New Roman" w:cs="Times New Roman"/>
          <w:sz w:val="28"/>
          <w:szCs w:val="28"/>
        </w:rPr>
        <w:t xml:space="preserve">402-ФЗ», </w:t>
      </w:r>
      <w:r w:rsidR="00C64DBD" w:rsidRPr="00D531E1">
        <w:rPr>
          <w:rFonts w:ascii="Times New Roman" w:hAnsi="Times New Roman" w:cs="Times New Roman"/>
          <w:sz w:val="28"/>
          <w:szCs w:val="28"/>
        </w:rPr>
        <w:t>«Приказ</w:t>
      </w:r>
      <w:r w:rsidR="00CB7D47" w:rsidRPr="00D531E1">
        <w:rPr>
          <w:rFonts w:ascii="Times New Roman" w:hAnsi="Times New Roman" w:cs="Times New Roman"/>
          <w:sz w:val="28"/>
          <w:szCs w:val="28"/>
        </w:rPr>
        <w:t xml:space="preserve"> 157н», «Приказ 1</w:t>
      </w:r>
      <w:r w:rsidR="004E6EC1" w:rsidRPr="00D531E1">
        <w:rPr>
          <w:rFonts w:ascii="Times New Roman" w:hAnsi="Times New Roman" w:cs="Times New Roman"/>
          <w:sz w:val="28"/>
          <w:szCs w:val="28"/>
        </w:rPr>
        <w:t>74</w:t>
      </w:r>
      <w:r w:rsidR="00CB7D47" w:rsidRPr="00D531E1">
        <w:rPr>
          <w:rFonts w:ascii="Times New Roman" w:hAnsi="Times New Roman" w:cs="Times New Roman"/>
          <w:sz w:val="28"/>
          <w:szCs w:val="28"/>
        </w:rPr>
        <w:t xml:space="preserve">н», «Приказ </w:t>
      </w:r>
      <w:r w:rsidR="00F53C2D" w:rsidRPr="00D531E1">
        <w:rPr>
          <w:rFonts w:ascii="Times New Roman" w:hAnsi="Times New Roman" w:cs="Times New Roman"/>
          <w:sz w:val="28"/>
          <w:szCs w:val="28"/>
        </w:rPr>
        <w:t>52</w:t>
      </w:r>
      <w:r w:rsidR="00CB7D47" w:rsidRPr="00D531E1">
        <w:rPr>
          <w:rFonts w:ascii="Times New Roman" w:hAnsi="Times New Roman" w:cs="Times New Roman"/>
          <w:sz w:val="28"/>
          <w:szCs w:val="28"/>
        </w:rPr>
        <w:t xml:space="preserve">н», </w:t>
      </w:r>
      <w:r w:rsidR="00D01AD4" w:rsidRPr="00D531E1">
        <w:rPr>
          <w:rFonts w:ascii="Times New Roman" w:hAnsi="Times New Roman" w:cs="Times New Roman"/>
          <w:sz w:val="28"/>
          <w:szCs w:val="28"/>
        </w:rPr>
        <w:t xml:space="preserve">Налоговым </w:t>
      </w:r>
      <w:hyperlink r:id="rId8" w:history="1">
        <w:r w:rsidR="00D01AD4" w:rsidRPr="00D531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01AD4" w:rsidRPr="00D531E1">
        <w:rPr>
          <w:rFonts w:ascii="Times New Roman" w:hAnsi="Times New Roman" w:cs="Times New Roman"/>
          <w:sz w:val="28"/>
          <w:szCs w:val="28"/>
        </w:rPr>
        <w:t xml:space="preserve"> РФ и другими нормативными актами по бух</w:t>
      </w:r>
      <w:r w:rsidR="00BE5131" w:rsidRPr="00D531E1">
        <w:rPr>
          <w:rFonts w:ascii="Times New Roman" w:hAnsi="Times New Roman" w:cs="Times New Roman"/>
          <w:sz w:val="28"/>
          <w:szCs w:val="28"/>
        </w:rPr>
        <w:t>галтерскому и налоговому учету</w:t>
      </w:r>
      <w:r w:rsidR="00D32151" w:rsidRPr="00D531E1">
        <w:rPr>
          <w:rFonts w:ascii="Times New Roman" w:hAnsi="Times New Roman" w:cs="Times New Roman"/>
          <w:sz w:val="28"/>
          <w:szCs w:val="28"/>
        </w:rPr>
        <w:t>, в рамках формирования учетной политики,</w:t>
      </w:r>
      <w:r w:rsidR="00BE5131" w:rsidRPr="00D531E1">
        <w:rPr>
          <w:rFonts w:ascii="Times New Roman" w:hAnsi="Times New Roman" w:cs="Times New Roman"/>
          <w:sz w:val="28"/>
          <w:szCs w:val="28"/>
        </w:rPr>
        <w:t xml:space="preserve"> </w:t>
      </w:r>
      <w:r w:rsidR="00F53C2D" w:rsidRPr="00D531E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531E1">
        <w:rPr>
          <w:rFonts w:ascii="Times New Roman" w:hAnsi="Times New Roman" w:cs="Times New Roman"/>
          <w:sz w:val="28"/>
          <w:szCs w:val="28"/>
        </w:rPr>
        <w:t xml:space="preserve"> </w:t>
      </w:r>
      <w:r w:rsidR="004E6EC1" w:rsidRPr="00D531E1">
        <w:rPr>
          <w:rFonts w:ascii="Times New Roman" w:hAnsi="Times New Roman" w:cs="Times New Roman"/>
          <w:sz w:val="28"/>
          <w:szCs w:val="28"/>
        </w:rPr>
        <w:t>Уставом</w:t>
      </w:r>
      <w:r w:rsidR="004E6EC1" w:rsidRPr="00D531E1">
        <w:rPr>
          <w:rFonts w:ascii="Times New Roman" w:hAnsi="Times New Roman" w:cs="Times New Roman"/>
          <w:noProof/>
          <w:sz w:val="28"/>
          <w:szCs w:val="28"/>
        </w:rPr>
        <w:t>,</w:t>
      </w:r>
      <w:r w:rsidR="004E6EC1" w:rsidRPr="00D531E1">
        <w:rPr>
          <w:rFonts w:ascii="Times New Roman" w:hAnsi="Times New Roman" w:cs="Times New Roman"/>
          <w:sz w:val="28"/>
          <w:szCs w:val="28"/>
        </w:rPr>
        <w:t xml:space="preserve"> ПРИКАЗЫВАЮ:   </w:t>
      </w:r>
    </w:p>
    <w:p w:rsidR="002F05B9" w:rsidRPr="00D531E1" w:rsidRDefault="002F05B9" w:rsidP="002F05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3C97" w:rsidRPr="00D531E1" w:rsidRDefault="00571AF4" w:rsidP="002F05B9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D3C97" w:rsidRPr="00D531E1">
        <w:rPr>
          <w:rFonts w:ascii="Times New Roman" w:hAnsi="Times New Roman" w:cs="Times New Roman"/>
          <w:sz w:val="28"/>
          <w:szCs w:val="28"/>
        </w:rPr>
        <w:t xml:space="preserve">с 1 января 2017 года </w:t>
      </w:r>
      <w:r w:rsidRPr="00D531E1">
        <w:rPr>
          <w:rFonts w:ascii="Times New Roman" w:hAnsi="Times New Roman" w:cs="Times New Roman"/>
          <w:sz w:val="28"/>
          <w:szCs w:val="28"/>
        </w:rPr>
        <w:t xml:space="preserve">выбор способа </w:t>
      </w:r>
      <w:r w:rsidR="00751FB5">
        <w:rPr>
          <w:rFonts w:ascii="Times New Roman" w:hAnsi="Times New Roman" w:cs="Times New Roman"/>
          <w:sz w:val="28"/>
          <w:szCs w:val="28"/>
        </w:rPr>
        <w:t>заполнения</w:t>
      </w:r>
      <w:r w:rsidRPr="00D531E1">
        <w:rPr>
          <w:rFonts w:ascii="Times New Roman" w:hAnsi="Times New Roman" w:cs="Times New Roman"/>
          <w:sz w:val="28"/>
          <w:szCs w:val="28"/>
        </w:rPr>
        <w:t xml:space="preserve"> табеля</w:t>
      </w:r>
      <w:r w:rsidR="00DE33A7">
        <w:rPr>
          <w:rFonts w:ascii="Times New Roman" w:hAnsi="Times New Roman" w:cs="Times New Roman"/>
          <w:sz w:val="28"/>
          <w:szCs w:val="28"/>
        </w:rPr>
        <w:t xml:space="preserve"> учета использования рабочего времени</w:t>
      </w:r>
      <w:r w:rsidR="00C35093">
        <w:rPr>
          <w:rFonts w:ascii="Times New Roman" w:hAnsi="Times New Roman" w:cs="Times New Roman"/>
          <w:sz w:val="28"/>
          <w:szCs w:val="28"/>
        </w:rPr>
        <w:t xml:space="preserve"> (ф.0504421), далее – Табель</w:t>
      </w:r>
      <w:r w:rsidR="00447AF0">
        <w:rPr>
          <w:rFonts w:ascii="Times New Roman" w:hAnsi="Times New Roman" w:cs="Times New Roman"/>
          <w:sz w:val="28"/>
          <w:szCs w:val="28"/>
        </w:rPr>
        <w:t xml:space="preserve"> (ф.0504221)</w:t>
      </w:r>
      <w:r w:rsidR="00C35093">
        <w:rPr>
          <w:rFonts w:ascii="Times New Roman" w:hAnsi="Times New Roman" w:cs="Times New Roman"/>
          <w:sz w:val="28"/>
          <w:szCs w:val="28"/>
        </w:rPr>
        <w:t>,</w:t>
      </w:r>
      <w:r w:rsidR="00841C5A">
        <w:rPr>
          <w:rFonts w:ascii="Times New Roman" w:hAnsi="Times New Roman" w:cs="Times New Roman"/>
          <w:sz w:val="28"/>
          <w:szCs w:val="28"/>
        </w:rPr>
        <w:t xml:space="preserve"> </w:t>
      </w:r>
      <w:r w:rsidRPr="00D531E1">
        <w:rPr>
          <w:rFonts w:ascii="Times New Roman" w:hAnsi="Times New Roman" w:cs="Times New Roman"/>
          <w:sz w:val="28"/>
          <w:szCs w:val="28"/>
        </w:rPr>
        <w:t>по фактическим затратам</w:t>
      </w:r>
      <w:r w:rsidR="00694B0B" w:rsidRPr="00D531E1">
        <w:rPr>
          <w:rFonts w:ascii="Times New Roman" w:hAnsi="Times New Roman" w:cs="Times New Roman"/>
          <w:sz w:val="28"/>
          <w:szCs w:val="28"/>
        </w:rPr>
        <w:t xml:space="preserve"> рабочего времени.</w:t>
      </w:r>
    </w:p>
    <w:p w:rsidR="004F5F12" w:rsidRPr="00D531E1" w:rsidRDefault="004F5F12" w:rsidP="002F05B9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B1028" w:rsidRPr="00D531E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96B6F" w:rsidRPr="00D531E1">
        <w:rPr>
          <w:rFonts w:ascii="Times New Roman" w:hAnsi="Times New Roman" w:cs="Times New Roman"/>
          <w:sz w:val="28"/>
          <w:szCs w:val="28"/>
        </w:rPr>
        <w:t>ведения</w:t>
      </w:r>
      <w:r w:rsidR="003B1028" w:rsidRPr="00D531E1">
        <w:rPr>
          <w:rFonts w:ascii="Times New Roman" w:hAnsi="Times New Roman" w:cs="Times New Roman"/>
          <w:sz w:val="28"/>
          <w:szCs w:val="28"/>
        </w:rPr>
        <w:t xml:space="preserve"> </w:t>
      </w:r>
      <w:r w:rsidR="00447AF0">
        <w:rPr>
          <w:rFonts w:ascii="Times New Roman" w:hAnsi="Times New Roman" w:cs="Times New Roman"/>
          <w:sz w:val="28"/>
          <w:szCs w:val="28"/>
        </w:rPr>
        <w:t>Т</w:t>
      </w:r>
      <w:r w:rsidR="00703992" w:rsidRPr="00D531E1">
        <w:rPr>
          <w:rFonts w:ascii="Times New Roman" w:hAnsi="Times New Roman" w:cs="Times New Roman"/>
          <w:sz w:val="28"/>
          <w:szCs w:val="28"/>
        </w:rPr>
        <w:t>абеля</w:t>
      </w:r>
      <w:r w:rsidR="00447AF0">
        <w:rPr>
          <w:rFonts w:ascii="Times New Roman" w:hAnsi="Times New Roman" w:cs="Times New Roman"/>
          <w:sz w:val="28"/>
          <w:szCs w:val="28"/>
        </w:rPr>
        <w:t xml:space="preserve"> (ф.0504221)</w:t>
      </w:r>
      <w:r w:rsidR="00703992" w:rsidRPr="00D531E1">
        <w:rPr>
          <w:rFonts w:ascii="Times New Roman" w:hAnsi="Times New Roman" w:cs="Times New Roman"/>
          <w:sz w:val="28"/>
          <w:szCs w:val="28"/>
        </w:rPr>
        <w:t xml:space="preserve"> </w:t>
      </w:r>
      <w:r w:rsidR="005A11FA" w:rsidRPr="00D531E1">
        <w:rPr>
          <w:rFonts w:ascii="Times New Roman" w:hAnsi="Times New Roman" w:cs="Times New Roman"/>
          <w:sz w:val="28"/>
          <w:szCs w:val="28"/>
        </w:rPr>
        <w:t>в федеральном государственном бюджетном образовательном учреждении высшего образования «Государственный аграрный университет Северного Зауралья» (далее – учреждение)</w:t>
      </w:r>
      <w:r w:rsidR="001522A2" w:rsidRPr="00D531E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5A11FA" w:rsidRPr="00D531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6658" w:history="1">
        <w:proofErr w:type="gramStart"/>
        <w:r w:rsidR="002F05B9">
          <w:rPr>
            <w:rFonts w:ascii="Times New Roman" w:hAnsi="Times New Roman" w:cs="Times New Roman"/>
            <w:sz w:val="28"/>
            <w:szCs w:val="28"/>
          </w:rPr>
          <w:t>П</w:t>
        </w:r>
        <w:r w:rsidRPr="002F05B9">
          <w:rPr>
            <w:rFonts w:ascii="Times New Roman" w:hAnsi="Times New Roman" w:cs="Times New Roman"/>
            <w:sz w:val="28"/>
            <w:szCs w:val="28"/>
          </w:rPr>
          <w:t>риложени</w:t>
        </w:r>
        <w:r w:rsidR="001522A2" w:rsidRPr="002F05B9">
          <w:rPr>
            <w:rFonts w:ascii="Times New Roman" w:hAnsi="Times New Roman" w:cs="Times New Roman"/>
            <w:sz w:val="28"/>
            <w:szCs w:val="28"/>
          </w:rPr>
          <w:t>ю</w:t>
        </w:r>
        <w:proofErr w:type="gramEnd"/>
        <w:r w:rsidRPr="00D531E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D531E1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4F5F12" w:rsidRPr="00D531E1" w:rsidRDefault="002F05B9" w:rsidP="002F05B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B001D">
        <w:rPr>
          <w:rFonts w:ascii="Times New Roman" w:hAnsi="Times New Roman" w:cs="Times New Roman"/>
          <w:sz w:val="28"/>
          <w:szCs w:val="28"/>
        </w:rPr>
        <w:t>Управлению по работе с персоналом и документоведению о</w:t>
      </w:r>
      <w:r w:rsidR="004F5F12" w:rsidRPr="00D531E1">
        <w:rPr>
          <w:rFonts w:ascii="Times New Roman" w:hAnsi="Times New Roman" w:cs="Times New Roman"/>
          <w:sz w:val="28"/>
          <w:szCs w:val="28"/>
        </w:rPr>
        <w:t xml:space="preserve">знакомить с </w:t>
      </w:r>
      <w:r w:rsidR="003B1028" w:rsidRPr="00D531E1">
        <w:rPr>
          <w:rFonts w:ascii="Times New Roman" w:hAnsi="Times New Roman" w:cs="Times New Roman"/>
          <w:sz w:val="28"/>
          <w:szCs w:val="28"/>
        </w:rPr>
        <w:t>данным приказом</w:t>
      </w:r>
      <w:r w:rsidR="004F5F12" w:rsidRPr="00D531E1">
        <w:rPr>
          <w:rFonts w:ascii="Times New Roman" w:hAnsi="Times New Roman" w:cs="Times New Roman"/>
          <w:sz w:val="28"/>
          <w:szCs w:val="28"/>
        </w:rPr>
        <w:t xml:space="preserve"> всех</w:t>
      </w:r>
      <w:r w:rsidR="003B1028" w:rsidRPr="00D531E1">
        <w:rPr>
          <w:rFonts w:ascii="Times New Roman" w:hAnsi="Times New Roman" w:cs="Times New Roman"/>
          <w:sz w:val="28"/>
          <w:szCs w:val="28"/>
        </w:rPr>
        <w:t xml:space="preserve"> ответственных </w:t>
      </w:r>
      <w:r w:rsidR="0047550B" w:rsidRPr="00D531E1">
        <w:rPr>
          <w:rFonts w:ascii="Times New Roman" w:hAnsi="Times New Roman" w:cs="Times New Roman"/>
          <w:sz w:val="28"/>
          <w:szCs w:val="28"/>
        </w:rPr>
        <w:t>рабо</w:t>
      </w:r>
      <w:r w:rsidR="004F5F12" w:rsidRPr="00D531E1">
        <w:rPr>
          <w:rFonts w:ascii="Times New Roman" w:hAnsi="Times New Roman" w:cs="Times New Roman"/>
          <w:sz w:val="28"/>
          <w:szCs w:val="28"/>
        </w:rPr>
        <w:t xml:space="preserve">тников учреждения, имеющих отношение к </w:t>
      </w:r>
      <w:r w:rsidR="0047550B" w:rsidRPr="00D531E1">
        <w:rPr>
          <w:rFonts w:ascii="Times New Roman" w:hAnsi="Times New Roman" w:cs="Times New Roman"/>
          <w:sz w:val="28"/>
          <w:szCs w:val="28"/>
        </w:rPr>
        <w:t>со</w:t>
      </w:r>
      <w:r w:rsidR="0080433C" w:rsidRPr="00D531E1">
        <w:rPr>
          <w:rFonts w:ascii="Times New Roman" w:hAnsi="Times New Roman" w:cs="Times New Roman"/>
          <w:sz w:val="28"/>
          <w:szCs w:val="28"/>
        </w:rPr>
        <w:t xml:space="preserve">ставлению, подписанию, проверке </w:t>
      </w:r>
      <w:r w:rsidR="007F3805">
        <w:rPr>
          <w:rFonts w:ascii="Times New Roman" w:hAnsi="Times New Roman" w:cs="Times New Roman"/>
          <w:sz w:val="28"/>
          <w:szCs w:val="28"/>
        </w:rPr>
        <w:t>Т</w:t>
      </w:r>
      <w:r w:rsidR="0047550B" w:rsidRPr="00D531E1">
        <w:rPr>
          <w:rFonts w:ascii="Times New Roman" w:hAnsi="Times New Roman" w:cs="Times New Roman"/>
          <w:sz w:val="28"/>
          <w:szCs w:val="28"/>
        </w:rPr>
        <w:t>абеля</w:t>
      </w:r>
      <w:r w:rsidR="007F3805">
        <w:rPr>
          <w:rFonts w:ascii="Times New Roman" w:hAnsi="Times New Roman" w:cs="Times New Roman"/>
          <w:sz w:val="28"/>
          <w:szCs w:val="28"/>
        </w:rPr>
        <w:t xml:space="preserve"> (ф.0504221)</w:t>
      </w:r>
      <w:r w:rsidR="0047550B" w:rsidRPr="00D531E1">
        <w:rPr>
          <w:rFonts w:ascii="Times New Roman" w:hAnsi="Times New Roman" w:cs="Times New Roman"/>
          <w:sz w:val="28"/>
          <w:szCs w:val="28"/>
        </w:rPr>
        <w:t xml:space="preserve"> и </w:t>
      </w:r>
      <w:r w:rsidR="00E0710E" w:rsidRPr="00D531E1">
        <w:rPr>
          <w:rFonts w:ascii="Times New Roman" w:hAnsi="Times New Roman" w:cs="Times New Roman"/>
          <w:sz w:val="28"/>
          <w:szCs w:val="28"/>
        </w:rPr>
        <w:t>начислению заработной платы</w:t>
      </w:r>
      <w:r w:rsidR="004F5F12" w:rsidRPr="00D531E1">
        <w:rPr>
          <w:rFonts w:ascii="Times New Roman" w:hAnsi="Times New Roman" w:cs="Times New Roman"/>
          <w:sz w:val="28"/>
          <w:szCs w:val="28"/>
        </w:rPr>
        <w:t>.</w:t>
      </w:r>
    </w:p>
    <w:p w:rsidR="00517091" w:rsidRPr="00D531E1" w:rsidRDefault="002E7004" w:rsidP="002F05B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>4.</w:t>
      </w:r>
      <w:r w:rsidR="004F5F12" w:rsidRPr="00D531E1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E0710E" w:rsidRPr="00D531E1">
        <w:rPr>
          <w:rFonts w:ascii="Times New Roman" w:hAnsi="Times New Roman" w:cs="Times New Roman"/>
          <w:sz w:val="28"/>
          <w:szCs w:val="28"/>
        </w:rPr>
        <w:t>исполнением настоящего приказа</w:t>
      </w:r>
      <w:r w:rsidR="004F5F12" w:rsidRPr="00D531E1">
        <w:rPr>
          <w:rFonts w:ascii="Times New Roman" w:hAnsi="Times New Roman" w:cs="Times New Roman"/>
          <w:sz w:val="28"/>
          <w:szCs w:val="28"/>
        </w:rPr>
        <w:t xml:space="preserve"> возложить на главного бухгалтера </w:t>
      </w:r>
      <w:proofErr w:type="spellStart"/>
      <w:r w:rsidR="004F5F12" w:rsidRPr="00D531E1">
        <w:rPr>
          <w:rFonts w:ascii="Times New Roman" w:hAnsi="Times New Roman" w:cs="Times New Roman"/>
          <w:sz w:val="28"/>
          <w:szCs w:val="28"/>
        </w:rPr>
        <w:t>Кокшарову</w:t>
      </w:r>
      <w:proofErr w:type="spellEnd"/>
      <w:r w:rsidR="004F5F12" w:rsidRPr="00D531E1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E0710E" w:rsidRPr="00D531E1" w:rsidRDefault="00E0710E" w:rsidP="00087E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091" w:rsidRPr="00D531E1" w:rsidRDefault="00517091" w:rsidP="005170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1E1">
        <w:rPr>
          <w:rFonts w:ascii="Times New Roman" w:hAnsi="Times New Roman" w:cs="Times New Roman"/>
          <w:sz w:val="28"/>
          <w:szCs w:val="28"/>
        </w:rPr>
        <w:t xml:space="preserve">Ректор                                                           </w:t>
      </w:r>
      <w:r w:rsidR="002F05B9">
        <w:rPr>
          <w:rFonts w:ascii="Times New Roman" w:hAnsi="Times New Roman" w:cs="Times New Roman"/>
          <w:sz w:val="28"/>
          <w:szCs w:val="28"/>
        </w:rPr>
        <w:t xml:space="preserve"> </w:t>
      </w:r>
      <w:r w:rsidRPr="00D531E1">
        <w:rPr>
          <w:rFonts w:ascii="Times New Roman" w:hAnsi="Times New Roman" w:cs="Times New Roman"/>
          <w:sz w:val="28"/>
          <w:szCs w:val="28"/>
        </w:rPr>
        <w:t xml:space="preserve">                                           Е.Г. Бойко</w:t>
      </w:r>
    </w:p>
    <w:p w:rsidR="004F5F12" w:rsidRPr="00D531E1" w:rsidRDefault="004F5F12" w:rsidP="004E6E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8DB" w:rsidRPr="00D531E1" w:rsidRDefault="008006CF" w:rsidP="002F05B9">
      <w:pPr>
        <w:pStyle w:val="ConsPlusNormal"/>
        <w:ind w:firstLine="6521"/>
        <w:rPr>
          <w:rFonts w:ascii="Times New Roman" w:hAnsi="Times New Roman" w:cs="Times New Roman"/>
          <w:sz w:val="28"/>
          <w:szCs w:val="28"/>
        </w:rPr>
      </w:pPr>
      <w:hyperlink w:anchor="P6658" w:history="1">
        <w:r w:rsidR="009B08DB" w:rsidRPr="002F05B9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="009B08DB" w:rsidRPr="00D531E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9B08DB" w:rsidRPr="00D531E1">
        <w:rPr>
          <w:rFonts w:ascii="Times New Roman" w:hAnsi="Times New Roman" w:cs="Times New Roman"/>
          <w:sz w:val="28"/>
          <w:szCs w:val="28"/>
        </w:rPr>
        <w:t xml:space="preserve">к </w:t>
      </w:r>
      <w:r w:rsidR="002F05B9">
        <w:rPr>
          <w:rFonts w:ascii="Times New Roman" w:hAnsi="Times New Roman" w:cs="Times New Roman"/>
          <w:sz w:val="28"/>
          <w:szCs w:val="28"/>
        </w:rPr>
        <w:t>п</w:t>
      </w:r>
      <w:r w:rsidR="009B08DB" w:rsidRPr="00D531E1">
        <w:rPr>
          <w:rFonts w:ascii="Times New Roman" w:hAnsi="Times New Roman" w:cs="Times New Roman"/>
          <w:sz w:val="28"/>
          <w:szCs w:val="28"/>
        </w:rPr>
        <w:t>риказу</w:t>
      </w:r>
      <w:r w:rsidR="002F0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06" w:rsidRPr="00D531E1" w:rsidRDefault="002F05B9" w:rsidP="002F05B9">
      <w:pPr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№3 </w:t>
      </w:r>
      <w:r w:rsidR="009B08DB" w:rsidRPr="00D531E1">
        <w:rPr>
          <w:sz w:val="28"/>
          <w:szCs w:val="28"/>
        </w:rPr>
        <w:t xml:space="preserve">от </w:t>
      </w:r>
      <w:r>
        <w:rPr>
          <w:sz w:val="28"/>
          <w:szCs w:val="28"/>
        </w:rPr>
        <w:t>13.01.2017 г.</w:t>
      </w:r>
    </w:p>
    <w:p w:rsidR="00F53B06" w:rsidRPr="00D531E1" w:rsidRDefault="00F53B06" w:rsidP="00917BFE">
      <w:pPr>
        <w:jc w:val="both"/>
        <w:rPr>
          <w:sz w:val="28"/>
          <w:szCs w:val="28"/>
        </w:rPr>
      </w:pPr>
    </w:p>
    <w:p w:rsidR="00F53B06" w:rsidRPr="00D531E1" w:rsidRDefault="00391BE6" w:rsidP="004B3230">
      <w:pPr>
        <w:ind w:left="540"/>
        <w:jc w:val="center"/>
        <w:rPr>
          <w:sz w:val="28"/>
          <w:szCs w:val="28"/>
        </w:rPr>
      </w:pPr>
      <w:r w:rsidRPr="00D531E1">
        <w:rPr>
          <w:sz w:val="28"/>
          <w:szCs w:val="28"/>
        </w:rPr>
        <w:t>Порядок</w:t>
      </w:r>
      <w:r w:rsidR="00844D06" w:rsidRPr="00D531E1">
        <w:rPr>
          <w:sz w:val="28"/>
          <w:szCs w:val="28"/>
        </w:rPr>
        <w:t xml:space="preserve"> </w:t>
      </w:r>
      <w:r w:rsidR="00B96B6F" w:rsidRPr="00D531E1">
        <w:rPr>
          <w:sz w:val="28"/>
          <w:szCs w:val="28"/>
        </w:rPr>
        <w:t>ведени</w:t>
      </w:r>
      <w:r w:rsidRPr="00D531E1">
        <w:rPr>
          <w:sz w:val="28"/>
          <w:szCs w:val="28"/>
        </w:rPr>
        <w:t xml:space="preserve">я </w:t>
      </w:r>
      <w:r w:rsidR="001B421F">
        <w:rPr>
          <w:sz w:val="28"/>
          <w:szCs w:val="28"/>
        </w:rPr>
        <w:t>Т</w:t>
      </w:r>
      <w:r w:rsidR="001B421F" w:rsidRPr="00D531E1">
        <w:rPr>
          <w:sz w:val="28"/>
          <w:szCs w:val="28"/>
        </w:rPr>
        <w:t>абеля</w:t>
      </w:r>
      <w:r w:rsidR="001B421F">
        <w:rPr>
          <w:sz w:val="28"/>
          <w:szCs w:val="28"/>
        </w:rPr>
        <w:t xml:space="preserve"> (ф.0504221)</w:t>
      </w:r>
    </w:p>
    <w:p w:rsidR="00F53B06" w:rsidRPr="00D531E1" w:rsidRDefault="00F53B06" w:rsidP="004B3230">
      <w:pPr>
        <w:jc w:val="both"/>
        <w:rPr>
          <w:sz w:val="28"/>
          <w:szCs w:val="28"/>
        </w:rPr>
      </w:pPr>
    </w:p>
    <w:p w:rsidR="00F53B06" w:rsidRPr="00D531E1" w:rsidRDefault="00091C5F" w:rsidP="004B3230">
      <w:pPr>
        <w:numPr>
          <w:ilvl w:val="0"/>
          <w:numId w:val="15"/>
        </w:numPr>
        <w:jc w:val="center"/>
        <w:rPr>
          <w:sz w:val="28"/>
          <w:szCs w:val="28"/>
        </w:rPr>
      </w:pPr>
      <w:r w:rsidRPr="00D531E1">
        <w:rPr>
          <w:sz w:val="28"/>
          <w:szCs w:val="28"/>
        </w:rPr>
        <w:t xml:space="preserve">Ведение </w:t>
      </w:r>
      <w:r w:rsidR="001B421F">
        <w:rPr>
          <w:sz w:val="28"/>
          <w:szCs w:val="28"/>
        </w:rPr>
        <w:t>Т</w:t>
      </w:r>
      <w:r w:rsidR="001B421F" w:rsidRPr="00D531E1">
        <w:rPr>
          <w:sz w:val="28"/>
          <w:szCs w:val="28"/>
        </w:rPr>
        <w:t>абеля</w:t>
      </w:r>
      <w:r w:rsidR="001B421F">
        <w:rPr>
          <w:sz w:val="28"/>
          <w:szCs w:val="28"/>
        </w:rPr>
        <w:t xml:space="preserve"> (ф.0504221)</w:t>
      </w:r>
    </w:p>
    <w:p w:rsidR="004B3230" w:rsidRPr="00D531E1" w:rsidRDefault="004B3230" w:rsidP="004B3230">
      <w:pPr>
        <w:ind w:left="900"/>
        <w:rPr>
          <w:sz w:val="28"/>
          <w:szCs w:val="28"/>
        </w:rPr>
      </w:pPr>
    </w:p>
    <w:p w:rsidR="00523180" w:rsidRPr="00D531E1" w:rsidRDefault="004B3230" w:rsidP="004B3230">
      <w:pPr>
        <w:spacing w:line="312" w:lineRule="auto"/>
        <w:ind w:firstLine="567"/>
        <w:jc w:val="both"/>
        <w:rPr>
          <w:sz w:val="28"/>
          <w:szCs w:val="28"/>
        </w:rPr>
      </w:pPr>
      <w:r w:rsidRPr="00D531E1">
        <w:rPr>
          <w:sz w:val="28"/>
          <w:szCs w:val="28"/>
          <w:shd w:val="clear" w:color="auto" w:fill="FFFFFF"/>
        </w:rPr>
        <w:t xml:space="preserve">1.1 </w:t>
      </w:r>
      <w:r w:rsidR="007B2950" w:rsidRPr="00D531E1">
        <w:rPr>
          <w:sz w:val="28"/>
          <w:szCs w:val="28"/>
          <w:shd w:val="clear" w:color="auto" w:fill="FFFFFF"/>
        </w:rPr>
        <w:t>Ведени</w:t>
      </w:r>
      <w:r w:rsidR="000908BA" w:rsidRPr="00D531E1">
        <w:rPr>
          <w:sz w:val="28"/>
          <w:szCs w:val="28"/>
          <w:shd w:val="clear" w:color="auto" w:fill="FFFFFF"/>
        </w:rPr>
        <w:t xml:space="preserve">е </w:t>
      </w:r>
      <w:r w:rsidR="001B421F">
        <w:rPr>
          <w:sz w:val="28"/>
          <w:szCs w:val="28"/>
        </w:rPr>
        <w:t>Т</w:t>
      </w:r>
      <w:r w:rsidR="001B421F" w:rsidRPr="00D531E1">
        <w:rPr>
          <w:sz w:val="28"/>
          <w:szCs w:val="28"/>
        </w:rPr>
        <w:t>абеля</w:t>
      </w:r>
      <w:r w:rsidR="001B421F">
        <w:rPr>
          <w:sz w:val="28"/>
          <w:szCs w:val="28"/>
        </w:rPr>
        <w:t xml:space="preserve"> (ф.0504221)</w:t>
      </w:r>
      <w:r w:rsidR="000908BA" w:rsidRPr="00D531E1">
        <w:rPr>
          <w:sz w:val="28"/>
          <w:szCs w:val="28"/>
          <w:shd w:val="clear" w:color="auto" w:fill="FFFFFF"/>
        </w:rPr>
        <w:t xml:space="preserve"> осуществляется ответственными лицами</w:t>
      </w:r>
      <w:r w:rsidR="007B2950" w:rsidRPr="00D531E1">
        <w:rPr>
          <w:sz w:val="28"/>
          <w:szCs w:val="28"/>
          <w:shd w:val="clear" w:color="auto" w:fill="FFFFFF"/>
        </w:rPr>
        <w:t xml:space="preserve"> (</w:t>
      </w:r>
      <w:r w:rsidR="003715D4">
        <w:rPr>
          <w:sz w:val="28"/>
          <w:szCs w:val="28"/>
          <w:shd w:val="clear" w:color="auto" w:fill="FFFFFF"/>
        </w:rPr>
        <w:t>работни</w:t>
      </w:r>
      <w:r w:rsidR="00D545FC" w:rsidRPr="00D531E1">
        <w:rPr>
          <w:sz w:val="28"/>
          <w:szCs w:val="28"/>
          <w:shd w:val="clear" w:color="auto" w:fill="FFFFFF"/>
        </w:rPr>
        <w:t>к</w:t>
      </w:r>
      <w:r w:rsidR="004244DC" w:rsidRPr="00D531E1">
        <w:rPr>
          <w:sz w:val="28"/>
          <w:szCs w:val="28"/>
          <w:shd w:val="clear" w:color="auto" w:fill="FFFFFF"/>
        </w:rPr>
        <w:t>ами</w:t>
      </w:r>
      <w:r w:rsidR="00D545FC" w:rsidRPr="00D531E1">
        <w:rPr>
          <w:sz w:val="28"/>
          <w:szCs w:val="28"/>
          <w:shd w:val="clear" w:color="auto" w:fill="FFFFFF"/>
        </w:rPr>
        <w:t xml:space="preserve"> и </w:t>
      </w:r>
      <w:r w:rsidR="007B2950" w:rsidRPr="00D531E1">
        <w:rPr>
          <w:sz w:val="28"/>
          <w:szCs w:val="28"/>
          <w:shd w:val="clear" w:color="auto" w:fill="FFFFFF"/>
        </w:rPr>
        <w:t>руководителями структурных подразделений)</w:t>
      </w:r>
      <w:r w:rsidR="000908BA" w:rsidRPr="00D531E1">
        <w:rPr>
          <w:sz w:val="28"/>
          <w:szCs w:val="28"/>
          <w:shd w:val="clear" w:color="auto" w:fill="FFFFFF"/>
        </w:rPr>
        <w:t>,</w:t>
      </w:r>
      <w:r w:rsidRPr="00D531E1">
        <w:rPr>
          <w:sz w:val="28"/>
          <w:szCs w:val="28"/>
          <w:shd w:val="clear" w:color="auto" w:fill="FFFFFF"/>
        </w:rPr>
        <w:t xml:space="preserve"> </w:t>
      </w:r>
      <w:r w:rsidR="000908BA" w:rsidRPr="00D531E1">
        <w:rPr>
          <w:sz w:val="28"/>
          <w:szCs w:val="28"/>
          <w:shd w:val="clear" w:color="auto" w:fill="FFFFFF"/>
        </w:rPr>
        <w:t>назначенны</w:t>
      </w:r>
      <w:r w:rsidR="00AF3DD4" w:rsidRPr="00D531E1">
        <w:rPr>
          <w:sz w:val="28"/>
          <w:szCs w:val="28"/>
          <w:shd w:val="clear" w:color="auto" w:fill="FFFFFF"/>
        </w:rPr>
        <w:t xml:space="preserve">ми  дополнительным приказом по учреждению. </w:t>
      </w:r>
      <w:r w:rsidR="00C4048F" w:rsidRPr="00D531E1">
        <w:rPr>
          <w:sz w:val="28"/>
          <w:szCs w:val="28"/>
          <w:shd w:val="clear" w:color="auto" w:fill="FFFFFF"/>
        </w:rPr>
        <w:t>О</w:t>
      </w:r>
      <w:r w:rsidR="00844D06" w:rsidRPr="00D531E1">
        <w:rPr>
          <w:sz w:val="28"/>
          <w:szCs w:val="28"/>
          <w:shd w:val="clear" w:color="auto" w:fill="FFFFFF"/>
        </w:rPr>
        <w:t>тветственные лица</w:t>
      </w:r>
      <w:r w:rsidR="00EE59A3" w:rsidRPr="00D531E1">
        <w:rPr>
          <w:sz w:val="28"/>
          <w:szCs w:val="28"/>
          <w:shd w:val="clear" w:color="auto" w:fill="FFFFFF"/>
        </w:rPr>
        <w:t xml:space="preserve">  (исполнитель, ответственный исполнитель)</w:t>
      </w:r>
      <w:r w:rsidR="00C4048F" w:rsidRPr="00D531E1">
        <w:rPr>
          <w:sz w:val="28"/>
          <w:szCs w:val="28"/>
          <w:shd w:val="clear" w:color="auto" w:fill="FFFFFF"/>
        </w:rPr>
        <w:t xml:space="preserve"> исполняют</w:t>
      </w:r>
      <w:r w:rsidR="00844D06" w:rsidRPr="00D531E1">
        <w:rPr>
          <w:sz w:val="28"/>
          <w:szCs w:val="28"/>
          <w:shd w:val="clear" w:color="auto" w:fill="FFFFFF"/>
        </w:rPr>
        <w:t xml:space="preserve"> следующие обязанности:</w:t>
      </w:r>
    </w:p>
    <w:p w:rsidR="00523180" w:rsidRPr="00D531E1" w:rsidRDefault="00844D06" w:rsidP="004B3230">
      <w:pPr>
        <w:spacing w:line="312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531E1">
        <w:rPr>
          <w:sz w:val="28"/>
          <w:szCs w:val="28"/>
          <w:shd w:val="clear" w:color="auto" w:fill="FFFFFF"/>
        </w:rPr>
        <w:t xml:space="preserve">- </w:t>
      </w:r>
      <w:r w:rsidR="00EE59A3" w:rsidRPr="00D531E1">
        <w:rPr>
          <w:sz w:val="28"/>
          <w:szCs w:val="28"/>
          <w:shd w:val="clear" w:color="auto" w:fill="FFFFFF"/>
        </w:rPr>
        <w:t xml:space="preserve">исполнитель </w:t>
      </w:r>
      <w:r w:rsidRPr="00D531E1">
        <w:rPr>
          <w:sz w:val="28"/>
          <w:szCs w:val="28"/>
          <w:shd w:val="clear" w:color="auto" w:fill="FFFFFF"/>
        </w:rPr>
        <w:t>ежемесячно заполня</w:t>
      </w:r>
      <w:r w:rsidR="00EE59A3" w:rsidRPr="00D531E1">
        <w:rPr>
          <w:sz w:val="28"/>
          <w:szCs w:val="28"/>
          <w:shd w:val="clear" w:color="auto" w:fill="FFFFFF"/>
        </w:rPr>
        <w:t>ет</w:t>
      </w:r>
      <w:r w:rsidRPr="00D531E1">
        <w:rPr>
          <w:sz w:val="28"/>
          <w:szCs w:val="28"/>
          <w:shd w:val="clear" w:color="auto" w:fill="FFFFFF"/>
        </w:rPr>
        <w:t xml:space="preserve"> </w:t>
      </w:r>
      <w:r w:rsidR="00D42A77" w:rsidRPr="00D531E1">
        <w:rPr>
          <w:sz w:val="28"/>
          <w:szCs w:val="28"/>
          <w:shd w:val="clear" w:color="auto" w:fill="FFFFFF"/>
        </w:rPr>
        <w:t>и подписыва</w:t>
      </w:r>
      <w:r w:rsidR="00EE59A3" w:rsidRPr="00D531E1">
        <w:rPr>
          <w:sz w:val="28"/>
          <w:szCs w:val="28"/>
          <w:shd w:val="clear" w:color="auto" w:fill="FFFFFF"/>
        </w:rPr>
        <w:t>е</w:t>
      </w:r>
      <w:r w:rsidR="00D42A77" w:rsidRPr="00D531E1">
        <w:rPr>
          <w:sz w:val="28"/>
          <w:szCs w:val="28"/>
          <w:shd w:val="clear" w:color="auto" w:fill="FFFFFF"/>
        </w:rPr>
        <w:t xml:space="preserve">т </w:t>
      </w:r>
      <w:r w:rsidR="00734DFC">
        <w:rPr>
          <w:sz w:val="28"/>
          <w:szCs w:val="28"/>
        </w:rPr>
        <w:t>Т</w:t>
      </w:r>
      <w:r w:rsidR="00734DFC" w:rsidRPr="00D531E1">
        <w:rPr>
          <w:sz w:val="28"/>
          <w:szCs w:val="28"/>
        </w:rPr>
        <w:t>абеля</w:t>
      </w:r>
      <w:r w:rsidR="00734DFC">
        <w:rPr>
          <w:sz w:val="28"/>
          <w:szCs w:val="28"/>
        </w:rPr>
        <w:t xml:space="preserve"> (ф.0504221)</w:t>
      </w:r>
      <w:r w:rsidR="0004552C" w:rsidRPr="00D531E1">
        <w:rPr>
          <w:sz w:val="28"/>
          <w:szCs w:val="28"/>
          <w:shd w:val="clear" w:color="auto" w:fill="FFFFFF"/>
        </w:rPr>
        <w:t xml:space="preserve"> по</w:t>
      </w:r>
      <w:r w:rsidR="009A45DE" w:rsidRPr="00D531E1">
        <w:rPr>
          <w:sz w:val="28"/>
          <w:szCs w:val="28"/>
          <w:shd w:val="clear" w:color="auto" w:fill="FFFFFF"/>
        </w:rPr>
        <w:t xml:space="preserve"> структурно</w:t>
      </w:r>
      <w:r w:rsidR="0004552C" w:rsidRPr="00D531E1">
        <w:rPr>
          <w:sz w:val="28"/>
          <w:szCs w:val="28"/>
          <w:shd w:val="clear" w:color="auto" w:fill="FFFFFF"/>
        </w:rPr>
        <w:t>м</w:t>
      </w:r>
      <w:r w:rsidR="009A45DE" w:rsidRPr="00D531E1">
        <w:rPr>
          <w:sz w:val="28"/>
          <w:szCs w:val="28"/>
          <w:shd w:val="clear" w:color="auto" w:fill="FFFFFF"/>
        </w:rPr>
        <w:t>у</w:t>
      </w:r>
      <w:r w:rsidRPr="00D531E1">
        <w:rPr>
          <w:sz w:val="28"/>
          <w:szCs w:val="28"/>
          <w:shd w:val="clear" w:color="auto" w:fill="FFFFFF"/>
        </w:rPr>
        <w:t xml:space="preserve"> подразделени</w:t>
      </w:r>
      <w:r w:rsidR="009A45DE" w:rsidRPr="00D531E1">
        <w:rPr>
          <w:sz w:val="28"/>
          <w:szCs w:val="28"/>
          <w:shd w:val="clear" w:color="auto" w:fill="FFFFFF"/>
        </w:rPr>
        <w:t>ю, обособленно</w:t>
      </w:r>
      <w:r w:rsidR="0004552C" w:rsidRPr="00D531E1">
        <w:rPr>
          <w:sz w:val="28"/>
          <w:szCs w:val="28"/>
          <w:shd w:val="clear" w:color="auto" w:fill="FFFFFF"/>
        </w:rPr>
        <w:t>м</w:t>
      </w:r>
      <w:r w:rsidR="009A45DE" w:rsidRPr="00D531E1">
        <w:rPr>
          <w:sz w:val="28"/>
          <w:szCs w:val="28"/>
          <w:shd w:val="clear" w:color="auto" w:fill="FFFFFF"/>
        </w:rPr>
        <w:t>у</w:t>
      </w:r>
      <w:r w:rsidRPr="00D531E1">
        <w:rPr>
          <w:sz w:val="28"/>
          <w:szCs w:val="28"/>
          <w:shd w:val="clear" w:color="auto" w:fill="FFFFFF"/>
        </w:rPr>
        <w:t xml:space="preserve"> подразделени</w:t>
      </w:r>
      <w:r w:rsidR="009A45DE" w:rsidRPr="00D531E1">
        <w:rPr>
          <w:sz w:val="28"/>
          <w:szCs w:val="28"/>
          <w:shd w:val="clear" w:color="auto" w:fill="FFFFFF"/>
        </w:rPr>
        <w:t>ю</w:t>
      </w:r>
      <w:r w:rsidRPr="00D531E1">
        <w:rPr>
          <w:sz w:val="28"/>
          <w:szCs w:val="28"/>
          <w:shd w:val="clear" w:color="auto" w:fill="FFFFFF"/>
        </w:rPr>
        <w:t xml:space="preserve"> (</w:t>
      </w:r>
      <w:r w:rsidR="00172CA6" w:rsidRPr="00D531E1">
        <w:rPr>
          <w:sz w:val="28"/>
          <w:szCs w:val="28"/>
          <w:shd w:val="clear" w:color="auto" w:fill="FFFFFF"/>
        </w:rPr>
        <w:t>представительств</w:t>
      </w:r>
      <w:r w:rsidR="009A45DE" w:rsidRPr="00D531E1">
        <w:rPr>
          <w:sz w:val="28"/>
          <w:szCs w:val="28"/>
          <w:shd w:val="clear" w:color="auto" w:fill="FFFFFF"/>
        </w:rPr>
        <w:t>у</w:t>
      </w:r>
      <w:r w:rsidR="00172CA6" w:rsidRPr="00D531E1">
        <w:rPr>
          <w:sz w:val="28"/>
          <w:szCs w:val="28"/>
          <w:shd w:val="clear" w:color="auto" w:fill="FFFFFF"/>
        </w:rPr>
        <w:t>)</w:t>
      </w:r>
      <w:r w:rsidRPr="00D531E1">
        <w:rPr>
          <w:sz w:val="28"/>
          <w:szCs w:val="28"/>
          <w:shd w:val="clear" w:color="auto" w:fill="FFFFFF"/>
        </w:rPr>
        <w:t>;</w:t>
      </w:r>
    </w:p>
    <w:p w:rsidR="00523180" w:rsidRPr="00D531E1" w:rsidRDefault="00844D06" w:rsidP="004B3230">
      <w:pPr>
        <w:spacing w:line="312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531E1">
        <w:rPr>
          <w:sz w:val="28"/>
          <w:szCs w:val="28"/>
          <w:shd w:val="clear" w:color="auto" w:fill="FFFFFF"/>
        </w:rPr>
        <w:t xml:space="preserve">- </w:t>
      </w:r>
      <w:r w:rsidR="00D545FC" w:rsidRPr="00D531E1">
        <w:rPr>
          <w:sz w:val="28"/>
          <w:szCs w:val="28"/>
          <w:shd w:val="clear" w:color="auto" w:fill="FFFFFF"/>
        </w:rPr>
        <w:t xml:space="preserve">ответственный исполнитель </w:t>
      </w:r>
      <w:r w:rsidRPr="00D531E1">
        <w:rPr>
          <w:sz w:val="28"/>
          <w:szCs w:val="28"/>
          <w:shd w:val="clear" w:color="auto" w:fill="FFFFFF"/>
        </w:rPr>
        <w:t>осуществля</w:t>
      </w:r>
      <w:r w:rsidR="00D545FC" w:rsidRPr="00D531E1">
        <w:rPr>
          <w:sz w:val="28"/>
          <w:szCs w:val="28"/>
          <w:shd w:val="clear" w:color="auto" w:fill="FFFFFF"/>
        </w:rPr>
        <w:t xml:space="preserve">ет </w:t>
      </w:r>
      <w:r w:rsidRPr="00D531E1">
        <w:rPr>
          <w:sz w:val="28"/>
          <w:szCs w:val="28"/>
          <w:shd w:val="clear" w:color="auto" w:fill="FFFFFF"/>
        </w:rPr>
        <w:t xml:space="preserve">контроль за своевременной явкой </w:t>
      </w:r>
      <w:r w:rsidR="00FC389B">
        <w:rPr>
          <w:sz w:val="28"/>
          <w:szCs w:val="28"/>
          <w:shd w:val="clear" w:color="auto" w:fill="FFFFFF"/>
        </w:rPr>
        <w:t>работни</w:t>
      </w:r>
      <w:r w:rsidRPr="00D531E1">
        <w:rPr>
          <w:sz w:val="28"/>
          <w:szCs w:val="28"/>
          <w:shd w:val="clear" w:color="auto" w:fill="FFFFFF"/>
        </w:rPr>
        <w:t>ков на работу и уходом с работы;</w:t>
      </w:r>
    </w:p>
    <w:p w:rsidR="002E2AEA" w:rsidRPr="00D531E1" w:rsidRDefault="00844D06" w:rsidP="004B3230">
      <w:pPr>
        <w:spacing w:line="312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531E1">
        <w:rPr>
          <w:sz w:val="28"/>
          <w:szCs w:val="28"/>
          <w:shd w:val="clear" w:color="auto" w:fill="FFFFFF"/>
        </w:rPr>
        <w:t xml:space="preserve">- </w:t>
      </w:r>
      <w:r w:rsidR="00D545FC" w:rsidRPr="00D531E1">
        <w:rPr>
          <w:sz w:val="28"/>
          <w:szCs w:val="28"/>
          <w:shd w:val="clear" w:color="auto" w:fill="FFFFFF"/>
        </w:rPr>
        <w:t xml:space="preserve">ответственный исполнитель </w:t>
      </w:r>
      <w:r w:rsidRPr="00D531E1">
        <w:rPr>
          <w:sz w:val="28"/>
          <w:szCs w:val="28"/>
          <w:shd w:val="clear" w:color="auto" w:fill="FFFFFF"/>
        </w:rPr>
        <w:t>осуществля</w:t>
      </w:r>
      <w:r w:rsidR="00D545FC" w:rsidRPr="00D531E1">
        <w:rPr>
          <w:sz w:val="28"/>
          <w:szCs w:val="28"/>
          <w:shd w:val="clear" w:color="auto" w:fill="FFFFFF"/>
        </w:rPr>
        <w:t>е</w:t>
      </w:r>
      <w:r w:rsidRPr="00D531E1">
        <w:rPr>
          <w:sz w:val="28"/>
          <w:szCs w:val="28"/>
          <w:shd w:val="clear" w:color="auto" w:fill="FFFFFF"/>
        </w:rPr>
        <w:t>т контроль за своевременным представлением работниками листков о временной нетрудоспособности, справок по уходу за больными, а также других документов, подтверждающих право на отсутствие их на рабочем месте;</w:t>
      </w:r>
    </w:p>
    <w:p w:rsidR="00363C92" w:rsidRPr="00D531E1" w:rsidRDefault="00844D06" w:rsidP="004B3230">
      <w:pPr>
        <w:spacing w:line="312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531E1">
        <w:rPr>
          <w:sz w:val="28"/>
          <w:szCs w:val="28"/>
          <w:shd w:val="clear" w:color="auto" w:fill="FFFFFF"/>
        </w:rPr>
        <w:t>-</w:t>
      </w:r>
      <w:r w:rsidR="004244DC" w:rsidRPr="00D531E1">
        <w:rPr>
          <w:sz w:val="28"/>
          <w:szCs w:val="28"/>
          <w:shd w:val="clear" w:color="auto" w:fill="FFFFFF"/>
        </w:rPr>
        <w:t xml:space="preserve"> ответственны</w:t>
      </w:r>
      <w:r w:rsidR="000A64E4">
        <w:rPr>
          <w:sz w:val="28"/>
          <w:szCs w:val="28"/>
          <w:shd w:val="clear" w:color="auto" w:fill="FFFFFF"/>
        </w:rPr>
        <w:t>й исполнитель</w:t>
      </w:r>
      <w:r w:rsidRPr="00D531E1">
        <w:rPr>
          <w:sz w:val="28"/>
          <w:szCs w:val="28"/>
          <w:shd w:val="clear" w:color="auto" w:fill="FFFFFF"/>
        </w:rPr>
        <w:t xml:space="preserve"> в установленные сроки </w:t>
      </w:r>
      <w:r w:rsidR="001B69A7" w:rsidRPr="00D531E1">
        <w:rPr>
          <w:sz w:val="28"/>
          <w:szCs w:val="28"/>
          <w:shd w:val="clear" w:color="auto" w:fill="FFFFFF"/>
        </w:rPr>
        <w:t>осуществляет представление</w:t>
      </w:r>
      <w:r w:rsidRPr="00D531E1">
        <w:rPr>
          <w:sz w:val="28"/>
          <w:szCs w:val="28"/>
          <w:shd w:val="clear" w:color="auto" w:fill="FFFFFF"/>
        </w:rPr>
        <w:t xml:space="preserve"> </w:t>
      </w:r>
      <w:r w:rsidR="001333FA">
        <w:rPr>
          <w:sz w:val="28"/>
          <w:szCs w:val="28"/>
        </w:rPr>
        <w:t>Т</w:t>
      </w:r>
      <w:r w:rsidR="001333FA" w:rsidRPr="00D531E1">
        <w:rPr>
          <w:sz w:val="28"/>
          <w:szCs w:val="28"/>
        </w:rPr>
        <w:t>абеля</w:t>
      </w:r>
      <w:r w:rsidR="001333FA">
        <w:rPr>
          <w:sz w:val="28"/>
          <w:szCs w:val="28"/>
        </w:rPr>
        <w:t xml:space="preserve"> (ф.0504221)</w:t>
      </w:r>
      <w:r w:rsidRPr="00D531E1">
        <w:rPr>
          <w:sz w:val="28"/>
          <w:szCs w:val="28"/>
          <w:shd w:val="clear" w:color="auto" w:fill="FFFFFF"/>
        </w:rPr>
        <w:t xml:space="preserve"> </w:t>
      </w:r>
      <w:r w:rsidR="00B15CA3" w:rsidRPr="00D531E1">
        <w:rPr>
          <w:sz w:val="28"/>
          <w:szCs w:val="28"/>
          <w:shd w:val="clear" w:color="auto" w:fill="FFFFFF"/>
        </w:rPr>
        <w:t xml:space="preserve">в целях проверки </w:t>
      </w:r>
      <w:r w:rsidRPr="00D531E1">
        <w:rPr>
          <w:sz w:val="28"/>
          <w:szCs w:val="28"/>
          <w:shd w:val="clear" w:color="auto" w:fill="FFFFFF"/>
        </w:rPr>
        <w:t xml:space="preserve">в </w:t>
      </w:r>
      <w:r w:rsidR="000A64E4">
        <w:rPr>
          <w:sz w:val="28"/>
          <w:szCs w:val="28"/>
          <w:shd w:val="clear" w:color="auto" w:fill="FFFFFF"/>
        </w:rPr>
        <w:t>управление</w:t>
      </w:r>
      <w:r w:rsidR="00363C92" w:rsidRPr="00D531E1">
        <w:rPr>
          <w:sz w:val="28"/>
          <w:szCs w:val="28"/>
          <w:shd w:val="clear" w:color="auto" w:fill="FFFFFF"/>
        </w:rPr>
        <w:t xml:space="preserve"> по работе с персоналом</w:t>
      </w:r>
      <w:r w:rsidR="000A64E4">
        <w:rPr>
          <w:sz w:val="28"/>
          <w:szCs w:val="28"/>
          <w:shd w:val="clear" w:color="auto" w:fill="FFFFFF"/>
        </w:rPr>
        <w:t xml:space="preserve"> и документоведению</w:t>
      </w:r>
      <w:r w:rsidR="002A6C08" w:rsidRPr="00D531E1">
        <w:rPr>
          <w:sz w:val="28"/>
          <w:szCs w:val="28"/>
          <w:shd w:val="clear" w:color="auto" w:fill="FFFFFF"/>
        </w:rPr>
        <w:t xml:space="preserve"> (приложение к Порядку)</w:t>
      </w:r>
      <w:r w:rsidRPr="00D531E1">
        <w:rPr>
          <w:sz w:val="28"/>
          <w:szCs w:val="28"/>
          <w:shd w:val="clear" w:color="auto" w:fill="FFFFFF"/>
        </w:rPr>
        <w:t>.</w:t>
      </w:r>
    </w:p>
    <w:p w:rsidR="00C331A3" w:rsidRPr="00D531E1" w:rsidRDefault="00C331A3" w:rsidP="00C331A3">
      <w:pPr>
        <w:spacing w:line="312" w:lineRule="auto"/>
        <w:ind w:left="567"/>
        <w:jc w:val="center"/>
        <w:rPr>
          <w:sz w:val="28"/>
          <w:szCs w:val="28"/>
        </w:rPr>
      </w:pPr>
    </w:p>
    <w:p w:rsidR="00C331A3" w:rsidRPr="00D531E1" w:rsidRDefault="007D5B0A" w:rsidP="001B69A7">
      <w:pPr>
        <w:spacing w:line="312" w:lineRule="auto"/>
        <w:jc w:val="center"/>
        <w:rPr>
          <w:sz w:val="28"/>
          <w:szCs w:val="28"/>
        </w:rPr>
      </w:pPr>
      <w:r w:rsidRPr="00D531E1">
        <w:rPr>
          <w:sz w:val="28"/>
          <w:szCs w:val="28"/>
        </w:rPr>
        <w:t xml:space="preserve">2. Заполнение </w:t>
      </w:r>
      <w:r w:rsidR="001333FA">
        <w:rPr>
          <w:sz w:val="28"/>
          <w:szCs w:val="28"/>
        </w:rPr>
        <w:t>Т</w:t>
      </w:r>
      <w:r w:rsidR="001333FA" w:rsidRPr="00D531E1">
        <w:rPr>
          <w:sz w:val="28"/>
          <w:szCs w:val="28"/>
        </w:rPr>
        <w:t>абеля</w:t>
      </w:r>
      <w:r w:rsidR="001333FA">
        <w:rPr>
          <w:sz w:val="28"/>
          <w:szCs w:val="28"/>
        </w:rPr>
        <w:t xml:space="preserve"> (ф.0504221)</w:t>
      </w:r>
    </w:p>
    <w:p w:rsidR="00C331A3" w:rsidRPr="00D531E1" w:rsidRDefault="00844D06" w:rsidP="0092060A">
      <w:pPr>
        <w:spacing w:line="312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D531E1">
        <w:rPr>
          <w:rFonts w:ascii="Arial" w:hAnsi="Arial" w:cs="Arial"/>
          <w:color w:val="727171"/>
          <w:sz w:val="21"/>
          <w:szCs w:val="21"/>
        </w:rPr>
        <w:br/>
      </w:r>
      <w:r w:rsidR="00B07FC5" w:rsidRPr="00D531E1">
        <w:rPr>
          <w:color w:val="727171"/>
          <w:sz w:val="28"/>
          <w:szCs w:val="28"/>
          <w:shd w:val="clear" w:color="auto" w:fill="FFFFFF"/>
        </w:rPr>
        <w:t xml:space="preserve">       </w:t>
      </w:r>
      <w:r w:rsidR="00C43DEC" w:rsidRPr="00D531E1">
        <w:rPr>
          <w:color w:val="727171"/>
          <w:sz w:val="28"/>
          <w:szCs w:val="28"/>
          <w:shd w:val="clear" w:color="auto" w:fill="FFFFFF"/>
        </w:rPr>
        <w:t>2.1.</w:t>
      </w:r>
      <w:r w:rsidR="00C331A3" w:rsidRPr="00D531E1">
        <w:rPr>
          <w:color w:val="727171"/>
          <w:sz w:val="28"/>
          <w:szCs w:val="28"/>
          <w:shd w:val="clear" w:color="auto" w:fill="FFFFFF"/>
        </w:rPr>
        <w:t xml:space="preserve"> </w:t>
      </w:r>
      <w:r w:rsidR="001333FA">
        <w:rPr>
          <w:sz w:val="28"/>
          <w:szCs w:val="28"/>
        </w:rPr>
        <w:t>Т</w:t>
      </w:r>
      <w:r w:rsidR="001333FA" w:rsidRPr="00D531E1">
        <w:rPr>
          <w:sz w:val="28"/>
          <w:szCs w:val="28"/>
        </w:rPr>
        <w:t>абеля</w:t>
      </w:r>
      <w:r w:rsidR="001333FA">
        <w:rPr>
          <w:sz w:val="28"/>
          <w:szCs w:val="28"/>
        </w:rPr>
        <w:t xml:space="preserve"> (ф.0504221)</w:t>
      </w:r>
      <w:r w:rsidR="00D741CA">
        <w:rPr>
          <w:sz w:val="28"/>
          <w:szCs w:val="28"/>
        </w:rPr>
        <w:t xml:space="preserve"> </w:t>
      </w:r>
      <w:r w:rsidRPr="00D531E1">
        <w:rPr>
          <w:sz w:val="28"/>
          <w:szCs w:val="28"/>
          <w:shd w:val="clear" w:color="auto" w:fill="FFFFFF"/>
        </w:rPr>
        <w:t>открывается ежемесячно за два-три дня до начала расчетного периода на основании табеля за прошлый месяц.</w:t>
      </w:r>
      <w:r w:rsidR="000504C2" w:rsidRPr="00D531E1">
        <w:rPr>
          <w:sz w:val="28"/>
          <w:szCs w:val="28"/>
          <w:shd w:val="clear" w:color="auto" w:fill="FFFFFF"/>
        </w:rPr>
        <w:t xml:space="preserve"> </w:t>
      </w:r>
      <w:r w:rsidR="001333FA">
        <w:rPr>
          <w:sz w:val="28"/>
          <w:szCs w:val="28"/>
        </w:rPr>
        <w:t>Т</w:t>
      </w:r>
      <w:r w:rsidR="001333FA" w:rsidRPr="00D531E1">
        <w:rPr>
          <w:sz w:val="28"/>
          <w:szCs w:val="28"/>
        </w:rPr>
        <w:t>абеля</w:t>
      </w:r>
      <w:r w:rsidR="001333FA">
        <w:rPr>
          <w:sz w:val="28"/>
          <w:szCs w:val="28"/>
        </w:rPr>
        <w:t xml:space="preserve"> (ф.0504221)</w:t>
      </w:r>
      <w:r w:rsidR="000504C2" w:rsidRPr="00D531E1">
        <w:rPr>
          <w:sz w:val="28"/>
          <w:szCs w:val="28"/>
          <w:shd w:val="clear" w:color="auto" w:fill="FFFFFF"/>
        </w:rPr>
        <w:t xml:space="preserve"> </w:t>
      </w:r>
      <w:r w:rsidR="00CF436D">
        <w:rPr>
          <w:sz w:val="28"/>
          <w:szCs w:val="28"/>
          <w:shd w:val="clear" w:color="auto" w:fill="FFFFFF"/>
        </w:rPr>
        <w:t>веде</w:t>
      </w:r>
      <w:r w:rsidR="000504C2" w:rsidRPr="00D531E1">
        <w:rPr>
          <w:sz w:val="28"/>
          <w:szCs w:val="28"/>
          <w:shd w:val="clear" w:color="auto" w:fill="FFFFFF"/>
        </w:rPr>
        <w:t>тся ежедневно.</w:t>
      </w:r>
      <w:r w:rsidR="00DB62AD" w:rsidRPr="00D531E1">
        <w:rPr>
          <w:sz w:val="28"/>
          <w:szCs w:val="28"/>
          <w:shd w:val="clear" w:color="auto" w:fill="FFFFFF"/>
        </w:rPr>
        <w:t xml:space="preserve"> Периодичность заполнения 2 раза в месяц: </w:t>
      </w:r>
      <w:r w:rsidR="00107EF3" w:rsidRPr="00D531E1">
        <w:rPr>
          <w:sz w:val="28"/>
          <w:szCs w:val="28"/>
          <w:shd w:val="clear" w:color="auto" w:fill="FFFFFF"/>
        </w:rPr>
        <w:t>за первую половину месяца</w:t>
      </w:r>
      <w:r w:rsidR="00DB62AD" w:rsidRPr="00D531E1">
        <w:rPr>
          <w:sz w:val="28"/>
          <w:szCs w:val="28"/>
          <w:shd w:val="clear" w:color="auto" w:fill="FFFFFF"/>
        </w:rPr>
        <w:t xml:space="preserve"> за период с 1 по 15 число, </w:t>
      </w:r>
      <w:r w:rsidR="00107EF3" w:rsidRPr="00D531E1">
        <w:rPr>
          <w:sz w:val="28"/>
          <w:szCs w:val="28"/>
          <w:shd w:val="clear" w:color="auto" w:fill="FFFFFF"/>
        </w:rPr>
        <w:t xml:space="preserve">за </w:t>
      </w:r>
      <w:r w:rsidR="00DB62AD" w:rsidRPr="00D531E1">
        <w:rPr>
          <w:sz w:val="28"/>
          <w:szCs w:val="28"/>
          <w:shd w:val="clear" w:color="auto" w:fill="FFFFFF"/>
        </w:rPr>
        <w:t>втор</w:t>
      </w:r>
      <w:r w:rsidR="00A476DB" w:rsidRPr="00D531E1">
        <w:rPr>
          <w:sz w:val="28"/>
          <w:szCs w:val="28"/>
          <w:shd w:val="clear" w:color="auto" w:fill="FFFFFF"/>
        </w:rPr>
        <w:t>ую половину месяца</w:t>
      </w:r>
      <w:r w:rsidR="00DB62AD" w:rsidRPr="00D531E1">
        <w:rPr>
          <w:sz w:val="28"/>
          <w:szCs w:val="28"/>
          <w:shd w:val="clear" w:color="auto" w:fill="FFFFFF"/>
        </w:rPr>
        <w:t xml:space="preserve"> </w:t>
      </w:r>
      <w:r w:rsidR="00107EF3" w:rsidRPr="00D531E1">
        <w:rPr>
          <w:sz w:val="28"/>
          <w:szCs w:val="28"/>
          <w:shd w:val="clear" w:color="auto" w:fill="FFFFFF"/>
        </w:rPr>
        <w:t xml:space="preserve">с 16 по </w:t>
      </w:r>
      <w:r w:rsidR="00A476DB" w:rsidRPr="00D531E1">
        <w:rPr>
          <w:sz w:val="28"/>
          <w:szCs w:val="28"/>
          <w:shd w:val="clear" w:color="auto" w:fill="FFFFFF"/>
        </w:rPr>
        <w:t xml:space="preserve">31 число. </w:t>
      </w:r>
    </w:p>
    <w:p w:rsidR="00EF582E" w:rsidRPr="008006CF" w:rsidRDefault="00B96B6F" w:rsidP="008006CF">
      <w:pPr>
        <w:numPr>
          <w:ilvl w:val="1"/>
          <w:numId w:val="12"/>
        </w:numPr>
        <w:shd w:val="clear" w:color="auto" w:fill="FEF9F8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06CF">
        <w:rPr>
          <w:sz w:val="28"/>
          <w:szCs w:val="28"/>
        </w:rPr>
        <w:t xml:space="preserve">В </w:t>
      </w:r>
      <w:r w:rsidR="00284E15" w:rsidRPr="008006CF">
        <w:rPr>
          <w:sz w:val="28"/>
          <w:szCs w:val="28"/>
        </w:rPr>
        <w:t>Табеля (ф.0504221)</w:t>
      </w:r>
      <w:r w:rsidRPr="008006CF">
        <w:rPr>
          <w:sz w:val="28"/>
          <w:szCs w:val="28"/>
        </w:rPr>
        <w:t xml:space="preserve"> регистрируются фактические затраты рабочего времени. В верхней строчке</w:t>
      </w:r>
      <w:r w:rsidR="003677CF" w:rsidRPr="008006CF">
        <w:rPr>
          <w:sz w:val="28"/>
          <w:szCs w:val="28"/>
        </w:rPr>
        <w:t xml:space="preserve"> </w:t>
      </w:r>
      <w:r w:rsidRPr="008006CF">
        <w:rPr>
          <w:sz w:val="28"/>
          <w:szCs w:val="28"/>
        </w:rPr>
        <w:t>напротив фамилии данного работника проставляются </w:t>
      </w:r>
      <w:r w:rsidRPr="008006CF">
        <w:rPr>
          <w:b/>
          <w:bCs/>
          <w:i/>
          <w:iCs/>
          <w:sz w:val="28"/>
          <w:szCs w:val="28"/>
        </w:rPr>
        <w:t>продолжительность работы в дневное время, а в нижней - условное обозначения продолжительности работы в дневное время кодом «Я»</w:t>
      </w:r>
      <w:r w:rsidRPr="008006CF">
        <w:rPr>
          <w:sz w:val="28"/>
          <w:szCs w:val="28"/>
        </w:rPr>
        <w:t xml:space="preserve"> и неотработанного рабочего времени на основании </w:t>
      </w:r>
      <w:r w:rsidR="00070A18" w:rsidRPr="008006CF">
        <w:rPr>
          <w:sz w:val="28"/>
          <w:szCs w:val="28"/>
        </w:rPr>
        <w:t>п.</w:t>
      </w:r>
      <w:r w:rsidR="00BA3C5B" w:rsidRPr="008006CF">
        <w:rPr>
          <w:sz w:val="28"/>
          <w:szCs w:val="28"/>
        </w:rPr>
        <w:t>2.12</w:t>
      </w:r>
      <w:r w:rsidRPr="008006CF">
        <w:rPr>
          <w:sz w:val="28"/>
          <w:szCs w:val="28"/>
        </w:rPr>
        <w:t xml:space="preserve">, </w:t>
      </w:r>
      <w:r w:rsidR="008006CF" w:rsidRPr="008006CF">
        <w:rPr>
          <w:sz w:val="28"/>
          <w:szCs w:val="28"/>
        </w:rPr>
        <w:t>например,</w:t>
      </w:r>
      <w:r w:rsidRPr="008006CF">
        <w:rPr>
          <w:sz w:val="28"/>
          <w:szCs w:val="28"/>
        </w:rPr>
        <w:t xml:space="preserve"> кодом «О», «Б» и т.п.</w:t>
      </w:r>
    </w:p>
    <w:p w:rsidR="0092060A" w:rsidRPr="008006CF" w:rsidRDefault="008006CF" w:rsidP="008006CF">
      <w:pPr>
        <w:numPr>
          <w:ilvl w:val="1"/>
          <w:numId w:val="12"/>
        </w:numPr>
        <w:shd w:val="clear" w:color="auto" w:fill="FEF9F8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96B6F" w:rsidRPr="008006CF">
        <w:rPr>
          <w:sz w:val="28"/>
          <w:szCs w:val="28"/>
        </w:rPr>
        <w:t>работникам</w:t>
      </w:r>
      <w:r>
        <w:rPr>
          <w:sz w:val="28"/>
          <w:szCs w:val="28"/>
        </w:rPr>
        <w:t>,</w:t>
      </w:r>
      <w:r w:rsidR="00B96B6F" w:rsidRPr="008006CF">
        <w:rPr>
          <w:sz w:val="28"/>
          <w:szCs w:val="28"/>
        </w:rPr>
        <w:t xml:space="preserve"> работающим по «скользящему графику», в верхней строчке регистрируются отработанные дневные часы по графику, в нижней части - ночные часы дробью, числитель которой - условное обозначение, работы в ночное время «н» а знаменатель - ночные часы.</w:t>
      </w:r>
    </w:p>
    <w:p w:rsidR="0042394E" w:rsidRPr="008006CF" w:rsidRDefault="00B96B6F" w:rsidP="008006CF">
      <w:pPr>
        <w:numPr>
          <w:ilvl w:val="1"/>
          <w:numId w:val="12"/>
        </w:numPr>
        <w:shd w:val="clear" w:color="auto" w:fill="FEF9F8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06CF">
        <w:rPr>
          <w:sz w:val="28"/>
          <w:szCs w:val="28"/>
        </w:rPr>
        <w:t xml:space="preserve">При формировании </w:t>
      </w:r>
      <w:r w:rsidR="00284E15" w:rsidRPr="008006CF">
        <w:rPr>
          <w:sz w:val="28"/>
          <w:szCs w:val="28"/>
        </w:rPr>
        <w:t>Табеля (ф.0504221)</w:t>
      </w:r>
      <w:r w:rsidRPr="008006CF">
        <w:rPr>
          <w:sz w:val="28"/>
          <w:szCs w:val="28"/>
        </w:rPr>
        <w:t xml:space="preserve"> в ячейках календарных дней месяца расчетного периода до принятия работника или после увольнения ставится прочерк.</w:t>
      </w:r>
    </w:p>
    <w:p w:rsidR="0042394E" w:rsidRPr="008006CF" w:rsidRDefault="00B96B6F" w:rsidP="008006CF">
      <w:pPr>
        <w:numPr>
          <w:ilvl w:val="1"/>
          <w:numId w:val="12"/>
        </w:numPr>
        <w:shd w:val="clear" w:color="auto" w:fill="FEF9F8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06CF">
        <w:rPr>
          <w:sz w:val="28"/>
          <w:szCs w:val="28"/>
        </w:rPr>
        <w:t>В столбце 2 «Учетный номер» проставляются порядковые номера по работникам.  </w:t>
      </w:r>
    </w:p>
    <w:p w:rsidR="00FF16ED" w:rsidRPr="008006CF" w:rsidRDefault="00B96B6F" w:rsidP="008006CF">
      <w:pPr>
        <w:numPr>
          <w:ilvl w:val="1"/>
          <w:numId w:val="12"/>
        </w:numPr>
        <w:shd w:val="clear" w:color="auto" w:fill="FEF9F8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06CF">
        <w:rPr>
          <w:sz w:val="28"/>
          <w:szCs w:val="28"/>
        </w:rPr>
        <w:t>В столбце 3 «</w:t>
      </w:r>
      <w:r w:rsidR="007667AF" w:rsidRPr="008006CF">
        <w:rPr>
          <w:sz w:val="28"/>
          <w:szCs w:val="28"/>
        </w:rPr>
        <w:t>Ставка</w:t>
      </w:r>
      <w:r w:rsidRPr="008006CF">
        <w:rPr>
          <w:sz w:val="28"/>
          <w:szCs w:val="28"/>
        </w:rPr>
        <w:t>» проставля</w:t>
      </w:r>
      <w:r w:rsidR="007667AF" w:rsidRPr="008006CF">
        <w:rPr>
          <w:sz w:val="28"/>
          <w:szCs w:val="28"/>
        </w:rPr>
        <w:t>е</w:t>
      </w:r>
      <w:r w:rsidRPr="008006CF">
        <w:rPr>
          <w:sz w:val="28"/>
          <w:szCs w:val="28"/>
        </w:rPr>
        <w:t xml:space="preserve">тся </w:t>
      </w:r>
      <w:r w:rsidR="0059551F" w:rsidRPr="008006CF">
        <w:rPr>
          <w:sz w:val="28"/>
          <w:szCs w:val="28"/>
        </w:rPr>
        <w:t>занимаемая</w:t>
      </w:r>
      <w:r w:rsidR="007667AF" w:rsidRPr="008006CF">
        <w:rPr>
          <w:sz w:val="28"/>
          <w:szCs w:val="28"/>
        </w:rPr>
        <w:t xml:space="preserve"> ставка</w:t>
      </w:r>
      <w:r w:rsidRPr="008006CF">
        <w:rPr>
          <w:sz w:val="28"/>
          <w:szCs w:val="28"/>
        </w:rPr>
        <w:t>.    </w:t>
      </w:r>
    </w:p>
    <w:p w:rsidR="00FF16ED" w:rsidRPr="008006CF" w:rsidRDefault="00B96B6F" w:rsidP="008006CF">
      <w:pPr>
        <w:numPr>
          <w:ilvl w:val="1"/>
          <w:numId w:val="12"/>
        </w:numPr>
        <w:shd w:val="clear" w:color="auto" w:fill="FEF9F8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006CF">
        <w:rPr>
          <w:sz w:val="28"/>
          <w:szCs w:val="28"/>
        </w:rPr>
        <w:t>В столбце 20 «Итого дней (часов) явок (неявок) с 1 по 15» и столбце 37 «Всего дней (часов) явок (неявок) за месяц» необходимо фиксировать отработанное время, дни неявок и количество часов по видам переработок (замещению, работы в праздничные дни, работа в ночное время и другим видам)</w:t>
      </w:r>
      <w:r w:rsidR="00FF16ED" w:rsidRPr="008006CF">
        <w:rPr>
          <w:sz w:val="28"/>
          <w:szCs w:val="28"/>
        </w:rPr>
        <w:t>.</w:t>
      </w:r>
    </w:p>
    <w:p w:rsidR="00B96B6F" w:rsidRPr="008006CF" w:rsidRDefault="00A76C3B" w:rsidP="008006CF">
      <w:pPr>
        <w:numPr>
          <w:ilvl w:val="1"/>
          <w:numId w:val="12"/>
        </w:numPr>
        <w:shd w:val="clear" w:color="auto" w:fill="FEF9F8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006CF">
        <w:rPr>
          <w:sz w:val="28"/>
          <w:szCs w:val="28"/>
        </w:rPr>
        <w:t xml:space="preserve"> </w:t>
      </w:r>
      <w:r w:rsidR="00B96B6F" w:rsidRPr="008006CF">
        <w:rPr>
          <w:sz w:val="28"/>
          <w:szCs w:val="28"/>
        </w:rPr>
        <w:t>При обнаружении лицом, ответственным за составление и предоставление Табеля (ф.0504421), неполноты предоставленных сведений об учете времени (предоставление работником листка нетрудоспособности, приказа (распоряжения) о направлении работника в командировку, приказа о предоставлении отпуска работнику и других документов, в том числе в связи с поздним предоставлением документов), необходимо предоставить корректирующий Табель (ф.0504421), составленный с учетом изменений.</w:t>
      </w:r>
    </w:p>
    <w:p w:rsidR="00FC7DF4" w:rsidRPr="007A29AF" w:rsidRDefault="00FC7DF4" w:rsidP="00A76C3B">
      <w:pPr>
        <w:spacing w:line="312" w:lineRule="auto"/>
        <w:ind w:firstLine="567"/>
        <w:jc w:val="both"/>
        <w:rPr>
          <w:sz w:val="28"/>
          <w:szCs w:val="28"/>
        </w:rPr>
      </w:pPr>
      <w:r w:rsidRPr="007A29AF">
        <w:rPr>
          <w:sz w:val="28"/>
          <w:szCs w:val="28"/>
        </w:rPr>
        <w:t xml:space="preserve">В </w:t>
      </w:r>
      <w:hyperlink r:id="rId9" w:history="1">
        <w:r w:rsidRPr="00D531E1">
          <w:rPr>
            <w:color w:val="000000"/>
            <w:sz w:val="28"/>
            <w:szCs w:val="28"/>
          </w:rPr>
          <w:t>строке</w:t>
        </w:r>
      </w:hyperlink>
      <w:r w:rsidRPr="007A29AF">
        <w:rPr>
          <w:sz w:val="28"/>
          <w:szCs w:val="28"/>
        </w:rPr>
        <w:t xml:space="preserve"> "Вид табеля" указывается значение "первичный", при представлении Табеля </w:t>
      </w:r>
      <w:hyperlink r:id="rId10" w:history="1">
        <w:r w:rsidRPr="00D531E1">
          <w:rPr>
            <w:color w:val="000000"/>
            <w:sz w:val="28"/>
            <w:szCs w:val="28"/>
          </w:rPr>
          <w:t>(ф. 0504421)</w:t>
        </w:r>
      </w:hyperlink>
      <w:r w:rsidRPr="007A29AF">
        <w:rPr>
          <w:sz w:val="28"/>
          <w:szCs w:val="28"/>
        </w:rPr>
        <w:t xml:space="preserve"> с внесенными в него изменениями, указывается значение "корректирующий", при этом при заполнении </w:t>
      </w:r>
      <w:hyperlink r:id="rId11" w:history="1">
        <w:r w:rsidRPr="00D531E1">
          <w:rPr>
            <w:color w:val="000000"/>
            <w:sz w:val="28"/>
            <w:szCs w:val="28"/>
          </w:rPr>
          <w:t>показателя</w:t>
        </w:r>
      </w:hyperlink>
      <w:r w:rsidRPr="007A29AF">
        <w:rPr>
          <w:sz w:val="28"/>
          <w:szCs w:val="28"/>
        </w:rPr>
        <w:t xml:space="preserve"> "Номер корректировки" указывается:</w:t>
      </w:r>
    </w:p>
    <w:p w:rsidR="00FC7DF4" w:rsidRPr="007A29AF" w:rsidRDefault="00FC7DF4" w:rsidP="00A76C3B">
      <w:pPr>
        <w:spacing w:line="312" w:lineRule="auto"/>
        <w:ind w:firstLine="567"/>
        <w:jc w:val="both"/>
        <w:rPr>
          <w:sz w:val="28"/>
          <w:szCs w:val="28"/>
        </w:rPr>
      </w:pPr>
      <w:r w:rsidRPr="007A29AF">
        <w:rPr>
          <w:sz w:val="28"/>
          <w:szCs w:val="28"/>
        </w:rPr>
        <w:t xml:space="preserve">- цифра "0" проставляется в случае представления лицом, ответственным за составление Табеля </w:t>
      </w:r>
      <w:hyperlink r:id="rId12" w:history="1">
        <w:r w:rsidRPr="00D531E1">
          <w:rPr>
            <w:color w:val="000000"/>
            <w:sz w:val="28"/>
            <w:szCs w:val="28"/>
          </w:rPr>
          <w:t>(ф. 0504421)</w:t>
        </w:r>
      </w:hyperlink>
      <w:r w:rsidRPr="007A29AF">
        <w:rPr>
          <w:sz w:val="28"/>
          <w:szCs w:val="28"/>
        </w:rPr>
        <w:t xml:space="preserve">, первичного Табеля </w:t>
      </w:r>
      <w:hyperlink r:id="rId13" w:history="1">
        <w:r w:rsidRPr="00D531E1">
          <w:rPr>
            <w:color w:val="000000"/>
            <w:sz w:val="28"/>
            <w:szCs w:val="28"/>
          </w:rPr>
          <w:t>(ф. 0504421)</w:t>
        </w:r>
      </w:hyperlink>
      <w:r w:rsidRPr="007A29AF">
        <w:rPr>
          <w:sz w:val="28"/>
          <w:szCs w:val="28"/>
        </w:rPr>
        <w:t>;</w:t>
      </w:r>
    </w:p>
    <w:p w:rsidR="00FC7DF4" w:rsidRPr="00D531E1" w:rsidRDefault="00FC7DF4" w:rsidP="00A76C3B">
      <w:pPr>
        <w:spacing w:line="312" w:lineRule="auto"/>
        <w:ind w:firstLine="567"/>
        <w:jc w:val="both"/>
        <w:rPr>
          <w:sz w:val="28"/>
          <w:szCs w:val="28"/>
        </w:rPr>
      </w:pPr>
      <w:r w:rsidRPr="007A29AF">
        <w:rPr>
          <w:sz w:val="28"/>
          <w:szCs w:val="28"/>
        </w:rPr>
        <w:t xml:space="preserve">- цифры, начиная с "1", проставляются согласно порядковому номеру корректирующего Табеля </w:t>
      </w:r>
      <w:hyperlink r:id="rId14" w:history="1">
        <w:r w:rsidRPr="00D531E1">
          <w:rPr>
            <w:color w:val="000000"/>
            <w:sz w:val="28"/>
            <w:szCs w:val="28"/>
          </w:rPr>
          <w:t>(ф. 0504421)</w:t>
        </w:r>
      </w:hyperlink>
      <w:r w:rsidRPr="007A29AF">
        <w:rPr>
          <w:sz w:val="28"/>
          <w:szCs w:val="28"/>
        </w:rPr>
        <w:t xml:space="preserve"> (корректировки) за соответствующий расчетный период.</w:t>
      </w:r>
    </w:p>
    <w:p w:rsidR="00CB15C6" w:rsidRPr="00D531E1" w:rsidRDefault="002E4C5F" w:rsidP="008006CF">
      <w:pPr>
        <w:shd w:val="clear" w:color="auto" w:fill="FEF9F8"/>
        <w:tabs>
          <w:tab w:val="left" w:pos="1276"/>
        </w:tabs>
        <w:ind w:firstLine="567"/>
        <w:jc w:val="both"/>
        <w:rPr>
          <w:sz w:val="28"/>
          <w:szCs w:val="28"/>
        </w:rPr>
      </w:pPr>
      <w:r w:rsidRPr="00D531E1">
        <w:rPr>
          <w:color w:val="333333"/>
          <w:sz w:val="28"/>
          <w:szCs w:val="28"/>
        </w:rPr>
        <w:t>2.10.</w:t>
      </w:r>
      <w:r w:rsidR="008006CF">
        <w:rPr>
          <w:color w:val="333333"/>
          <w:sz w:val="28"/>
          <w:szCs w:val="28"/>
        </w:rPr>
        <w:t xml:space="preserve"> </w:t>
      </w:r>
      <w:r w:rsidR="00CB15C6" w:rsidRPr="00B96B6F">
        <w:rPr>
          <w:sz w:val="28"/>
          <w:szCs w:val="28"/>
        </w:rPr>
        <w:t>Оформленный и подписанный ответственным исполнителем и исполнителем</w:t>
      </w:r>
      <w:r w:rsidR="00CB15C6" w:rsidRPr="00D531E1">
        <w:rPr>
          <w:sz w:val="28"/>
          <w:szCs w:val="28"/>
        </w:rPr>
        <w:t> </w:t>
      </w:r>
      <w:r w:rsidR="005F4890">
        <w:rPr>
          <w:sz w:val="28"/>
          <w:szCs w:val="28"/>
        </w:rPr>
        <w:t>Табель (ф.0504221)</w:t>
      </w:r>
      <w:r w:rsidR="00CB15C6" w:rsidRPr="00D531E1">
        <w:rPr>
          <w:bCs/>
          <w:sz w:val="28"/>
          <w:szCs w:val="28"/>
        </w:rPr>
        <w:t xml:space="preserve"> предоставляется</w:t>
      </w:r>
      <w:r w:rsidR="00CB15C6" w:rsidRPr="00D531E1">
        <w:rPr>
          <w:sz w:val="28"/>
          <w:szCs w:val="28"/>
        </w:rPr>
        <w:t> </w:t>
      </w:r>
      <w:r w:rsidR="00CB15C6" w:rsidRPr="00B96B6F">
        <w:rPr>
          <w:sz w:val="28"/>
          <w:szCs w:val="28"/>
        </w:rPr>
        <w:t xml:space="preserve">в </w:t>
      </w:r>
      <w:r w:rsidR="00D91986">
        <w:rPr>
          <w:sz w:val="28"/>
          <w:szCs w:val="28"/>
        </w:rPr>
        <w:t>управление</w:t>
      </w:r>
      <w:r w:rsidR="00CB15C6" w:rsidRPr="00D531E1">
        <w:rPr>
          <w:sz w:val="28"/>
          <w:szCs w:val="28"/>
        </w:rPr>
        <w:t xml:space="preserve"> по работе с персоналом  </w:t>
      </w:r>
      <w:r w:rsidR="00D91986">
        <w:rPr>
          <w:sz w:val="28"/>
          <w:szCs w:val="28"/>
        </w:rPr>
        <w:t>и документов</w:t>
      </w:r>
      <w:r w:rsidR="002B540E">
        <w:rPr>
          <w:sz w:val="28"/>
          <w:szCs w:val="28"/>
        </w:rPr>
        <w:t>едению</w:t>
      </w:r>
      <w:r w:rsidR="00D91986">
        <w:rPr>
          <w:sz w:val="28"/>
          <w:szCs w:val="28"/>
        </w:rPr>
        <w:t xml:space="preserve"> </w:t>
      </w:r>
      <w:r w:rsidR="00CB15C6" w:rsidRPr="00B96B6F">
        <w:rPr>
          <w:sz w:val="28"/>
          <w:szCs w:val="28"/>
        </w:rPr>
        <w:t>для прове</w:t>
      </w:r>
      <w:r w:rsidR="00CB15C6" w:rsidRPr="00D531E1">
        <w:rPr>
          <w:sz w:val="28"/>
          <w:szCs w:val="28"/>
        </w:rPr>
        <w:t>рки</w:t>
      </w:r>
      <w:r w:rsidR="0001471B" w:rsidRPr="00D531E1">
        <w:rPr>
          <w:sz w:val="28"/>
          <w:szCs w:val="28"/>
        </w:rPr>
        <w:t xml:space="preserve"> соответствия </w:t>
      </w:r>
      <w:r w:rsidR="00292869" w:rsidRPr="00D531E1">
        <w:rPr>
          <w:sz w:val="28"/>
          <w:szCs w:val="28"/>
        </w:rPr>
        <w:t xml:space="preserve">заполненных данных: </w:t>
      </w:r>
      <w:r w:rsidR="00ED4019" w:rsidRPr="00D531E1">
        <w:rPr>
          <w:sz w:val="28"/>
          <w:szCs w:val="28"/>
        </w:rPr>
        <w:t xml:space="preserve">занимаемой должности </w:t>
      </w:r>
      <w:proofErr w:type="spellStart"/>
      <w:r w:rsidR="00E7581E" w:rsidRPr="00D531E1">
        <w:rPr>
          <w:sz w:val="28"/>
          <w:szCs w:val="28"/>
        </w:rPr>
        <w:t>табелируемых</w:t>
      </w:r>
      <w:proofErr w:type="spellEnd"/>
      <w:r w:rsidR="00E7581E" w:rsidRPr="00D531E1">
        <w:rPr>
          <w:sz w:val="28"/>
          <w:szCs w:val="28"/>
        </w:rPr>
        <w:t xml:space="preserve"> работников, </w:t>
      </w:r>
      <w:r w:rsidR="00292869" w:rsidRPr="00D531E1">
        <w:rPr>
          <w:sz w:val="28"/>
          <w:szCs w:val="28"/>
        </w:rPr>
        <w:t xml:space="preserve">количество дней командировки согласно </w:t>
      </w:r>
      <w:r w:rsidR="00ED4019" w:rsidRPr="00D531E1">
        <w:rPr>
          <w:sz w:val="28"/>
          <w:szCs w:val="28"/>
        </w:rPr>
        <w:t xml:space="preserve">изданного </w:t>
      </w:r>
      <w:r w:rsidR="00D43B4F" w:rsidRPr="00B96B6F">
        <w:rPr>
          <w:sz w:val="28"/>
          <w:szCs w:val="28"/>
        </w:rPr>
        <w:t>приказа (распоряжения) о направлении работника в командировку, приказа о предоставлении отпуска работнику и</w:t>
      </w:r>
      <w:r w:rsidR="00E63548" w:rsidRPr="00D531E1">
        <w:rPr>
          <w:sz w:val="28"/>
          <w:szCs w:val="28"/>
        </w:rPr>
        <w:t xml:space="preserve"> количество дней нетрудоспособности согласно представленных </w:t>
      </w:r>
      <w:r w:rsidR="0001471B" w:rsidRPr="00B96B6F">
        <w:rPr>
          <w:sz w:val="28"/>
          <w:szCs w:val="28"/>
        </w:rPr>
        <w:t>листк</w:t>
      </w:r>
      <w:r w:rsidR="00E63548" w:rsidRPr="00D531E1">
        <w:rPr>
          <w:sz w:val="28"/>
          <w:szCs w:val="28"/>
        </w:rPr>
        <w:t>ов</w:t>
      </w:r>
      <w:r w:rsidR="0001471B" w:rsidRPr="00B96B6F">
        <w:rPr>
          <w:sz w:val="28"/>
          <w:szCs w:val="28"/>
        </w:rPr>
        <w:t xml:space="preserve"> нетрудоспособнос</w:t>
      </w:r>
      <w:r w:rsidR="00E63548" w:rsidRPr="00D531E1">
        <w:rPr>
          <w:sz w:val="28"/>
          <w:szCs w:val="28"/>
        </w:rPr>
        <w:t>ти и т.п.</w:t>
      </w:r>
    </w:p>
    <w:p w:rsidR="00FC7DF4" w:rsidRPr="007A29AF" w:rsidRDefault="00A23A42" w:rsidP="00A23A42">
      <w:pPr>
        <w:shd w:val="clear" w:color="auto" w:fill="FEF9F8"/>
        <w:ind w:firstLine="567"/>
        <w:jc w:val="both"/>
        <w:rPr>
          <w:color w:val="333333"/>
          <w:sz w:val="28"/>
          <w:szCs w:val="28"/>
        </w:rPr>
      </w:pPr>
      <w:r w:rsidRPr="00D531E1">
        <w:rPr>
          <w:sz w:val="28"/>
          <w:szCs w:val="28"/>
        </w:rPr>
        <w:t xml:space="preserve">2.11.  </w:t>
      </w:r>
      <w:r w:rsidR="00FC7DF4" w:rsidRPr="007A29AF">
        <w:rPr>
          <w:sz w:val="28"/>
          <w:szCs w:val="28"/>
        </w:rPr>
        <w:t xml:space="preserve">Данные корректирующего Табеля </w:t>
      </w:r>
      <w:hyperlink r:id="rId15" w:history="1">
        <w:r w:rsidR="00FC7DF4" w:rsidRPr="00D531E1">
          <w:rPr>
            <w:sz w:val="28"/>
            <w:szCs w:val="28"/>
          </w:rPr>
          <w:t>(ф. 0504421)</w:t>
        </w:r>
      </w:hyperlink>
      <w:r w:rsidR="00FC7DF4" w:rsidRPr="007A29AF">
        <w:rPr>
          <w:sz w:val="28"/>
          <w:szCs w:val="28"/>
        </w:rPr>
        <w:t xml:space="preserve"> служат основанием для перерасчета заработной платы за календарные месяцы, предшествующие текущему месяцу начисления заработной платы.</w:t>
      </w:r>
    </w:p>
    <w:p w:rsidR="00F068DB" w:rsidRPr="00D531E1" w:rsidRDefault="00F068DB" w:rsidP="008006CF">
      <w:pPr>
        <w:pStyle w:val="af2"/>
        <w:numPr>
          <w:ilvl w:val="1"/>
          <w:numId w:val="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31E1">
        <w:rPr>
          <w:rFonts w:ascii="Times New Roman" w:hAnsi="Times New Roman"/>
          <w:sz w:val="28"/>
          <w:szCs w:val="28"/>
        </w:rPr>
        <w:t xml:space="preserve"> При заполнении Табеля (ф. 0504421) применяются следующие условные обозначения:</w:t>
      </w:r>
    </w:p>
    <w:p w:rsidR="005B245F" w:rsidRPr="00D531E1" w:rsidRDefault="005B245F" w:rsidP="005B245F">
      <w:pPr>
        <w:pStyle w:val="af2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64"/>
        <w:gridCol w:w="1056"/>
        <w:gridCol w:w="183"/>
        <w:gridCol w:w="3777"/>
        <w:gridCol w:w="855"/>
      </w:tblGrid>
      <w:tr w:rsidR="00F068DB" w:rsidRPr="00D531E1" w:rsidTr="00E16B4B"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D531E1" w:rsidRDefault="00F068DB" w:rsidP="00172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31E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D531E1" w:rsidRDefault="00FE4C88" w:rsidP="00FE4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531E1">
              <w:rPr>
                <w:rFonts w:ascii="Times New Roman" w:hAnsi="Times New Roman" w:cs="Times New Roman"/>
              </w:rPr>
              <w:t xml:space="preserve">    </w:t>
            </w:r>
            <w:r w:rsidR="00F068DB" w:rsidRPr="00D531E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D531E1" w:rsidRDefault="00F068DB" w:rsidP="00172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D531E1" w:rsidRDefault="00F068DB" w:rsidP="00172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31E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D531E1" w:rsidRDefault="00206BCA" w:rsidP="00206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531E1">
              <w:rPr>
                <w:rFonts w:ascii="Times New Roman" w:hAnsi="Times New Roman" w:cs="Times New Roman"/>
              </w:rPr>
              <w:t xml:space="preserve"> </w:t>
            </w:r>
            <w:r w:rsidR="00F068DB" w:rsidRPr="00D531E1">
              <w:rPr>
                <w:rFonts w:ascii="Times New Roman" w:hAnsi="Times New Roman" w:cs="Times New Roman"/>
              </w:rPr>
              <w:t>Код</w:t>
            </w:r>
          </w:p>
        </w:tc>
      </w:tr>
      <w:tr w:rsidR="00F068DB" w:rsidRPr="00D531E1" w:rsidTr="00E16B4B">
        <w:trPr>
          <w:trHeight w:val="2062"/>
        </w:trPr>
        <w:tc>
          <w:tcPr>
            <w:tcW w:w="3864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C82B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>Выходные и нерабочие праздничные дни</w:t>
            </w:r>
          </w:p>
          <w:p w:rsidR="00F068DB" w:rsidRPr="005F4890" w:rsidRDefault="00F068DB" w:rsidP="0017230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068DB" w:rsidRPr="005F4890" w:rsidRDefault="00F068DB" w:rsidP="00C82BA7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5F4890">
              <w:rPr>
                <w:rFonts w:ascii="Times New Roman" w:hAnsi="Times New Roman" w:cs="Times New Roman"/>
                <w:i/>
              </w:rPr>
              <w:t>Продолжительность работы в дневное время</w:t>
            </w:r>
          </w:p>
          <w:p w:rsidR="00F068DB" w:rsidRPr="005F4890" w:rsidRDefault="00F068DB" w:rsidP="0017230F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  <w:p w:rsidR="00F068DB" w:rsidRPr="005F4890" w:rsidRDefault="00F068DB" w:rsidP="00C82BA7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5F4890">
              <w:rPr>
                <w:rFonts w:ascii="Times New Roman" w:hAnsi="Times New Roman" w:cs="Times New Roman"/>
                <w:i/>
              </w:rPr>
              <w:t>Повышение квалификации с отрывом от работы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5F4890">
            <w:pPr>
              <w:pStyle w:val="ConsPlusNormal"/>
              <w:ind w:firstLine="327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>В</w:t>
            </w:r>
          </w:p>
          <w:p w:rsidR="00F068DB" w:rsidRPr="005F4890" w:rsidRDefault="00F068DB" w:rsidP="00172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068DB" w:rsidRPr="005F4890" w:rsidRDefault="00F068DB" w:rsidP="0017230F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  <w:p w:rsidR="00F068DB" w:rsidRPr="005F4890" w:rsidRDefault="00FE4C88" w:rsidP="00FE4C88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5F4890">
              <w:rPr>
                <w:rFonts w:ascii="Times New Roman" w:hAnsi="Times New Roman" w:cs="Times New Roman"/>
                <w:i/>
              </w:rPr>
              <w:t xml:space="preserve">        </w:t>
            </w:r>
            <w:r w:rsidR="00F068DB" w:rsidRPr="005F4890">
              <w:rPr>
                <w:rFonts w:ascii="Times New Roman" w:hAnsi="Times New Roman" w:cs="Times New Roman"/>
                <w:i/>
              </w:rPr>
              <w:t>Я</w:t>
            </w:r>
          </w:p>
          <w:p w:rsidR="00F068DB" w:rsidRPr="005F4890" w:rsidRDefault="00F068DB" w:rsidP="0017230F"/>
          <w:p w:rsidR="00FE4C88" w:rsidRPr="005F4890" w:rsidRDefault="00F068DB" w:rsidP="0017230F">
            <w:pPr>
              <w:rPr>
                <w:i/>
              </w:rPr>
            </w:pPr>
            <w:r w:rsidRPr="005F4890">
              <w:rPr>
                <w:i/>
              </w:rPr>
              <w:t xml:space="preserve"> </w:t>
            </w:r>
            <w:r w:rsidR="00FE4C88" w:rsidRPr="005F4890">
              <w:rPr>
                <w:i/>
              </w:rPr>
              <w:t xml:space="preserve">         </w:t>
            </w:r>
          </w:p>
          <w:p w:rsidR="00F068DB" w:rsidRPr="005F4890" w:rsidRDefault="00FE4C88" w:rsidP="0017230F">
            <w:pPr>
              <w:rPr>
                <w:i/>
              </w:rPr>
            </w:pPr>
            <w:r w:rsidRPr="005F4890">
              <w:rPr>
                <w:i/>
              </w:rPr>
              <w:t xml:space="preserve">      </w:t>
            </w:r>
            <w:r w:rsidR="00F068DB" w:rsidRPr="005F4890">
              <w:rPr>
                <w:i/>
              </w:rPr>
              <w:t xml:space="preserve">  ПК</w:t>
            </w:r>
          </w:p>
          <w:p w:rsidR="00F068DB" w:rsidRPr="005F4890" w:rsidRDefault="00F068DB" w:rsidP="0017230F">
            <w:pPr>
              <w:rPr>
                <w:i/>
              </w:rPr>
            </w:pPr>
          </w:p>
        </w:tc>
        <w:tc>
          <w:tcPr>
            <w:tcW w:w="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172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17230F">
            <w:pPr>
              <w:rPr>
                <w:i/>
              </w:rPr>
            </w:pPr>
          </w:p>
          <w:p w:rsidR="00F068DB" w:rsidRPr="005F4890" w:rsidRDefault="00F068DB" w:rsidP="0017230F">
            <w:pPr>
              <w:rPr>
                <w:i/>
              </w:rPr>
            </w:pPr>
            <w:r w:rsidRPr="005F4890">
              <w:rPr>
                <w:i/>
              </w:rPr>
              <w:t>Дополнительные выходные дни (оплачиваемые)</w:t>
            </w:r>
          </w:p>
          <w:p w:rsidR="00F068DB" w:rsidRPr="005F4890" w:rsidRDefault="00F068DB" w:rsidP="0017230F">
            <w:pPr>
              <w:rPr>
                <w:i/>
              </w:rPr>
            </w:pPr>
            <w:r w:rsidRPr="005F4890">
              <w:rPr>
                <w:i/>
              </w:rPr>
              <w:t>Дополнительные выходные дни (без сохранения заработной платы)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206BCA" w:rsidP="00E16B4B">
            <w:pPr>
              <w:pStyle w:val="ConsPlusNormal"/>
              <w:ind w:firstLine="0"/>
            </w:pPr>
            <w:r w:rsidRPr="005F4890">
              <w:rPr>
                <w:rFonts w:ascii="Times New Roman" w:hAnsi="Times New Roman" w:cs="Times New Roman"/>
              </w:rPr>
              <w:t xml:space="preserve">  </w:t>
            </w:r>
          </w:p>
          <w:p w:rsidR="00F068DB" w:rsidRPr="005F4890" w:rsidRDefault="00F068DB" w:rsidP="0017230F">
            <w:pPr>
              <w:rPr>
                <w:i/>
              </w:rPr>
            </w:pPr>
            <w:r w:rsidRPr="005F4890">
              <w:t xml:space="preserve">  </w:t>
            </w:r>
            <w:r w:rsidRPr="005F4890">
              <w:rPr>
                <w:i/>
              </w:rPr>
              <w:t>ОВ</w:t>
            </w:r>
          </w:p>
          <w:p w:rsidR="00F068DB" w:rsidRPr="005F4890" w:rsidRDefault="00F068DB" w:rsidP="0017230F"/>
          <w:p w:rsidR="00F068DB" w:rsidRPr="005F4890" w:rsidRDefault="00F068DB" w:rsidP="0017230F">
            <w:pPr>
              <w:rPr>
                <w:i/>
              </w:rPr>
            </w:pPr>
            <w:r w:rsidRPr="005F4890">
              <w:t xml:space="preserve">  </w:t>
            </w:r>
            <w:r w:rsidRPr="005F4890">
              <w:rPr>
                <w:i/>
              </w:rPr>
              <w:t>НВ</w:t>
            </w:r>
          </w:p>
        </w:tc>
      </w:tr>
      <w:tr w:rsidR="00F068DB" w:rsidRPr="00D531E1" w:rsidTr="00E16B4B">
        <w:tc>
          <w:tcPr>
            <w:tcW w:w="386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C82B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>Работа в ночное время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E4C88" w:rsidP="00FE4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 xml:space="preserve">         </w:t>
            </w:r>
            <w:r w:rsidR="00F068DB" w:rsidRPr="005F4890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172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3B61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>Выходные по учебе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206BCA" w:rsidP="00206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 xml:space="preserve">  </w:t>
            </w:r>
            <w:r w:rsidR="00F068DB" w:rsidRPr="005F4890">
              <w:rPr>
                <w:rFonts w:ascii="Times New Roman" w:hAnsi="Times New Roman" w:cs="Times New Roman"/>
              </w:rPr>
              <w:t>ВУ</w:t>
            </w:r>
          </w:p>
        </w:tc>
      </w:tr>
      <w:tr w:rsidR="00F068DB" w:rsidRPr="00D531E1" w:rsidTr="00E16B4B">
        <w:tc>
          <w:tcPr>
            <w:tcW w:w="386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1723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FE4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172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172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172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8DB" w:rsidRPr="00D531E1" w:rsidTr="00E16B4B">
        <w:tc>
          <w:tcPr>
            <w:tcW w:w="386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C82B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>Очередные и дополнительные отпуска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E4C88" w:rsidP="00FE4C8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 xml:space="preserve">         </w:t>
            </w:r>
            <w:r w:rsidR="00F068DB" w:rsidRPr="005F4890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172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F068DB" w:rsidP="003B61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>Учебный дополнительный отпуск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68DB" w:rsidRPr="005F4890" w:rsidRDefault="00206BCA" w:rsidP="00206B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 xml:space="preserve">  </w:t>
            </w:r>
            <w:r w:rsidR="00F068DB" w:rsidRPr="005F4890">
              <w:rPr>
                <w:rFonts w:ascii="Times New Roman" w:hAnsi="Times New Roman" w:cs="Times New Roman"/>
              </w:rPr>
              <w:t>ОУ</w:t>
            </w:r>
          </w:p>
        </w:tc>
      </w:tr>
      <w:tr w:rsidR="003B6193" w:rsidRPr="00D531E1" w:rsidTr="00E16B4B">
        <w:tc>
          <w:tcPr>
            <w:tcW w:w="3864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93" w:rsidRPr="005F4890" w:rsidRDefault="003B6193" w:rsidP="00C82B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>Временная нетрудоспособность, нетрудоспособность по беременности и родам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93" w:rsidRPr="005F4890" w:rsidRDefault="003B6193" w:rsidP="003B61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 xml:space="preserve">         Б</w:t>
            </w:r>
          </w:p>
        </w:tc>
        <w:tc>
          <w:tcPr>
            <w:tcW w:w="18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93" w:rsidRPr="005F4890" w:rsidRDefault="003B6193" w:rsidP="003B6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93" w:rsidRPr="005F4890" w:rsidRDefault="003B6193" w:rsidP="003B61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>Работа в выходные и нерабочие праздничные дни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93" w:rsidRPr="005F4890" w:rsidRDefault="005F4890" w:rsidP="003B61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 xml:space="preserve">  </w:t>
            </w:r>
            <w:r w:rsidR="003B6193" w:rsidRPr="005F4890">
              <w:rPr>
                <w:rFonts w:ascii="Times New Roman" w:hAnsi="Times New Roman" w:cs="Times New Roman"/>
              </w:rPr>
              <w:t>РП</w:t>
            </w:r>
          </w:p>
        </w:tc>
      </w:tr>
      <w:tr w:rsidR="003B6193" w:rsidRPr="00D531E1" w:rsidTr="00E16B4B">
        <w:tc>
          <w:tcPr>
            <w:tcW w:w="386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93" w:rsidRPr="005F4890" w:rsidRDefault="003B6193" w:rsidP="003B6193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93" w:rsidRPr="005F4890" w:rsidRDefault="003B6193" w:rsidP="003B6193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93" w:rsidRPr="005F4890" w:rsidRDefault="003B6193" w:rsidP="003B6193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93" w:rsidRPr="005F4890" w:rsidRDefault="003B6193" w:rsidP="003B6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193" w:rsidRPr="005F4890" w:rsidRDefault="003B6193" w:rsidP="003B6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5F" w:rsidRPr="00D531E1" w:rsidTr="00E16B4B">
        <w:tc>
          <w:tcPr>
            <w:tcW w:w="386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C82B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>Отпуск по уходу за ребенком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5F4890">
              <w:rPr>
                <w:rFonts w:ascii="Times New Roman" w:hAnsi="Times New Roman" w:cs="Times New Roman"/>
                <w:i/>
              </w:rPr>
              <w:t xml:space="preserve">         ОР</w:t>
            </w:r>
          </w:p>
        </w:tc>
        <w:tc>
          <w:tcPr>
            <w:tcW w:w="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B245F" w:rsidRPr="00D531E1" w:rsidTr="00E16B4B">
        <w:tc>
          <w:tcPr>
            <w:tcW w:w="386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C82B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>Часы сверхурочной работы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 xml:space="preserve">          С</w:t>
            </w:r>
          </w:p>
        </w:tc>
        <w:tc>
          <w:tcPr>
            <w:tcW w:w="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>Служебные командировки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F4890" w:rsidP="005B24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 xml:space="preserve">  </w:t>
            </w:r>
            <w:r w:rsidR="005B245F" w:rsidRPr="005F4890">
              <w:rPr>
                <w:rFonts w:ascii="Times New Roman" w:hAnsi="Times New Roman" w:cs="Times New Roman"/>
              </w:rPr>
              <w:t xml:space="preserve"> К</w:t>
            </w:r>
          </w:p>
        </w:tc>
      </w:tr>
      <w:tr w:rsidR="005B245F" w:rsidRPr="00D531E1" w:rsidTr="00E16B4B">
        <w:trPr>
          <w:trHeight w:val="469"/>
        </w:trPr>
        <w:tc>
          <w:tcPr>
            <w:tcW w:w="386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C82B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>Прогулы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 xml:space="preserve">          П</w:t>
            </w:r>
          </w:p>
        </w:tc>
        <w:tc>
          <w:tcPr>
            <w:tcW w:w="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5F" w:rsidRPr="00D531E1" w:rsidTr="00E16B4B">
        <w:tc>
          <w:tcPr>
            <w:tcW w:w="3864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C82BA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>Неявки по невыясненным причинам (до выяснения обстоятельств)</w:t>
            </w:r>
          </w:p>
        </w:tc>
        <w:tc>
          <w:tcPr>
            <w:tcW w:w="1056" w:type="dxa"/>
            <w:vMerge w:val="restart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4890">
              <w:rPr>
                <w:rFonts w:ascii="Times New Roman" w:hAnsi="Times New Roman" w:cs="Times New Roman"/>
              </w:rPr>
              <w:t xml:space="preserve">         НН</w:t>
            </w:r>
          </w:p>
        </w:tc>
        <w:tc>
          <w:tcPr>
            <w:tcW w:w="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45F" w:rsidRPr="00D531E1" w:rsidTr="00E16B4B">
        <w:tc>
          <w:tcPr>
            <w:tcW w:w="386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7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45F" w:rsidRPr="005F4890" w:rsidRDefault="005B245F" w:rsidP="005B2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68DB" w:rsidRPr="00D531E1" w:rsidRDefault="00F068DB" w:rsidP="005B245F">
      <w:pPr>
        <w:pStyle w:val="ConsPlusNormal"/>
        <w:ind w:left="502" w:firstLine="0"/>
        <w:rPr>
          <w:rFonts w:ascii="Times New Roman" w:hAnsi="Times New Roman" w:cs="Times New Roman"/>
        </w:rPr>
      </w:pPr>
    </w:p>
    <w:p w:rsidR="00F068DB" w:rsidRPr="005F4890" w:rsidRDefault="00F068DB" w:rsidP="005B245F">
      <w:pPr>
        <w:tabs>
          <w:tab w:val="left" w:pos="1575"/>
        </w:tabs>
        <w:ind w:left="502"/>
        <w:jc w:val="both"/>
        <w:rPr>
          <w:i/>
        </w:rPr>
      </w:pPr>
      <w:r w:rsidRPr="00D531E1">
        <w:rPr>
          <w:b/>
        </w:rPr>
        <w:t xml:space="preserve">      </w:t>
      </w:r>
      <w:r w:rsidRPr="005F4890">
        <w:rPr>
          <w:i/>
        </w:rPr>
        <w:t xml:space="preserve">Примечание:  Дни отдыха, связанные со сдачей крови и её компонентов в соответствии ст. 186 ТК РФ  подлежат к оплате, они в Табеле </w:t>
      </w:r>
      <w:hyperlink r:id="rId16" w:tooltip="Приказ Минфина России от 30.03.2015 N 52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" w:history="1">
        <w:r w:rsidRPr="005F4890">
          <w:rPr>
            <w:color w:val="0000FF"/>
          </w:rPr>
          <w:t>(ф. 0504421)</w:t>
        </w:r>
      </w:hyperlink>
      <w:r w:rsidRPr="005F4890">
        <w:rPr>
          <w:i/>
        </w:rPr>
        <w:t xml:space="preserve"> будут отмечаться буквенным кодом «ОВ», а все остальные - это, как правило, неоплачиваемые дни отдыха, которые предоставляются в качестве компенсации за работу в нерабочее время - буквенным кодом «НВ». </w:t>
      </w:r>
    </w:p>
    <w:p w:rsidR="00F068DB" w:rsidRPr="00D531E1" w:rsidRDefault="00F068DB" w:rsidP="005B245F">
      <w:pPr>
        <w:tabs>
          <w:tab w:val="left" w:pos="1575"/>
        </w:tabs>
        <w:ind w:left="502"/>
        <w:jc w:val="both"/>
        <w:rPr>
          <w:b/>
          <w:i/>
        </w:rPr>
      </w:pPr>
    </w:p>
    <w:p w:rsidR="005B245F" w:rsidRPr="00D531E1" w:rsidRDefault="005B245F" w:rsidP="005B245F">
      <w:pPr>
        <w:spacing w:line="312" w:lineRule="auto"/>
        <w:ind w:left="502"/>
        <w:jc w:val="both"/>
      </w:pPr>
    </w:p>
    <w:p w:rsidR="0015144D" w:rsidRPr="0015144D" w:rsidRDefault="00BF1FF9" w:rsidP="0015144D">
      <w:pPr>
        <w:numPr>
          <w:ilvl w:val="0"/>
          <w:numId w:val="17"/>
        </w:numPr>
        <w:shd w:val="clear" w:color="auto" w:fill="FEF9F8"/>
        <w:spacing w:line="312" w:lineRule="auto"/>
        <w:ind w:firstLine="567"/>
        <w:jc w:val="center"/>
        <w:rPr>
          <w:color w:val="333333"/>
          <w:sz w:val="28"/>
          <w:szCs w:val="28"/>
        </w:rPr>
      </w:pPr>
      <w:r w:rsidRPr="0015144D">
        <w:rPr>
          <w:sz w:val="28"/>
          <w:szCs w:val="28"/>
        </w:rPr>
        <w:t xml:space="preserve">Проверка </w:t>
      </w:r>
      <w:r w:rsidR="0015144D">
        <w:rPr>
          <w:sz w:val="28"/>
          <w:szCs w:val="28"/>
        </w:rPr>
        <w:t>Т</w:t>
      </w:r>
      <w:r w:rsidR="0015144D" w:rsidRPr="00D531E1">
        <w:rPr>
          <w:sz w:val="28"/>
          <w:szCs w:val="28"/>
        </w:rPr>
        <w:t>абеля</w:t>
      </w:r>
      <w:r w:rsidR="0015144D">
        <w:rPr>
          <w:sz w:val="28"/>
          <w:szCs w:val="28"/>
        </w:rPr>
        <w:t xml:space="preserve"> (ф.0504221)</w:t>
      </w:r>
    </w:p>
    <w:p w:rsidR="00D741CA" w:rsidRDefault="00D741CA" w:rsidP="00322536">
      <w:pPr>
        <w:shd w:val="clear" w:color="auto" w:fill="FEF9F8"/>
        <w:spacing w:line="312" w:lineRule="auto"/>
        <w:ind w:firstLine="567"/>
        <w:jc w:val="both"/>
        <w:rPr>
          <w:sz w:val="28"/>
          <w:szCs w:val="28"/>
        </w:rPr>
      </w:pPr>
    </w:p>
    <w:p w:rsidR="004A1672" w:rsidRPr="0015144D" w:rsidRDefault="00BF1FF9" w:rsidP="00322536">
      <w:pPr>
        <w:shd w:val="clear" w:color="auto" w:fill="FEF9F8"/>
        <w:spacing w:line="312" w:lineRule="auto"/>
        <w:ind w:firstLine="567"/>
        <w:jc w:val="both"/>
        <w:rPr>
          <w:color w:val="333333"/>
          <w:sz w:val="28"/>
          <w:szCs w:val="28"/>
        </w:rPr>
      </w:pPr>
      <w:r w:rsidRPr="0015144D">
        <w:rPr>
          <w:sz w:val="28"/>
          <w:szCs w:val="28"/>
        </w:rPr>
        <w:t xml:space="preserve">3.1. </w:t>
      </w:r>
      <w:r w:rsidR="004A1672" w:rsidRPr="0015144D">
        <w:rPr>
          <w:sz w:val="28"/>
          <w:szCs w:val="28"/>
        </w:rPr>
        <w:t>В получении</w:t>
      </w:r>
      <w:r w:rsidR="005E59C6" w:rsidRPr="0015144D">
        <w:rPr>
          <w:sz w:val="28"/>
          <w:szCs w:val="28"/>
        </w:rPr>
        <w:t xml:space="preserve"> </w:t>
      </w:r>
      <w:r w:rsidR="0015144D">
        <w:rPr>
          <w:sz w:val="28"/>
          <w:szCs w:val="28"/>
        </w:rPr>
        <w:t>Т</w:t>
      </w:r>
      <w:r w:rsidR="0015144D" w:rsidRPr="00D531E1">
        <w:rPr>
          <w:sz w:val="28"/>
          <w:szCs w:val="28"/>
        </w:rPr>
        <w:t>абеля</w:t>
      </w:r>
      <w:r w:rsidR="0015144D">
        <w:rPr>
          <w:sz w:val="28"/>
          <w:szCs w:val="28"/>
        </w:rPr>
        <w:t xml:space="preserve"> (ф.0504221)</w:t>
      </w:r>
      <w:r w:rsidR="005E59C6" w:rsidRPr="0015144D">
        <w:rPr>
          <w:sz w:val="28"/>
          <w:szCs w:val="28"/>
        </w:rPr>
        <w:t xml:space="preserve"> от ответственных исполнителей структурных подразделений </w:t>
      </w:r>
      <w:r w:rsidR="002B540E" w:rsidRPr="0015144D">
        <w:rPr>
          <w:sz w:val="28"/>
          <w:szCs w:val="28"/>
        </w:rPr>
        <w:t>работ</w:t>
      </w:r>
      <w:r w:rsidR="005E59C6" w:rsidRPr="0015144D">
        <w:rPr>
          <w:sz w:val="28"/>
          <w:szCs w:val="28"/>
        </w:rPr>
        <w:t>никами</w:t>
      </w:r>
      <w:r w:rsidR="004A1672" w:rsidRPr="0015144D">
        <w:rPr>
          <w:sz w:val="28"/>
          <w:szCs w:val="28"/>
        </w:rPr>
        <w:t xml:space="preserve"> </w:t>
      </w:r>
      <w:r w:rsidR="002B540E" w:rsidRPr="0015144D">
        <w:rPr>
          <w:sz w:val="28"/>
          <w:szCs w:val="28"/>
        </w:rPr>
        <w:t>управления по работе с персоналом</w:t>
      </w:r>
      <w:r w:rsidR="00A819C4" w:rsidRPr="0015144D">
        <w:rPr>
          <w:sz w:val="28"/>
          <w:szCs w:val="28"/>
        </w:rPr>
        <w:t xml:space="preserve"> </w:t>
      </w:r>
      <w:r w:rsidR="002B540E" w:rsidRPr="0015144D">
        <w:rPr>
          <w:sz w:val="28"/>
          <w:szCs w:val="28"/>
        </w:rPr>
        <w:t xml:space="preserve">и документоведения </w:t>
      </w:r>
      <w:r w:rsidR="005E59C6" w:rsidRPr="0015144D">
        <w:rPr>
          <w:color w:val="333333"/>
          <w:sz w:val="28"/>
          <w:szCs w:val="28"/>
        </w:rPr>
        <w:t>проставляется отметка</w:t>
      </w:r>
      <w:r w:rsidR="00E97F3E" w:rsidRPr="0015144D">
        <w:rPr>
          <w:color w:val="333333"/>
          <w:sz w:val="28"/>
          <w:szCs w:val="28"/>
        </w:rPr>
        <w:t xml:space="preserve"> на </w:t>
      </w:r>
      <w:r w:rsidR="0015144D">
        <w:rPr>
          <w:sz w:val="28"/>
          <w:szCs w:val="28"/>
        </w:rPr>
        <w:t>Т</w:t>
      </w:r>
      <w:r w:rsidR="0015144D" w:rsidRPr="00D531E1">
        <w:rPr>
          <w:sz w:val="28"/>
          <w:szCs w:val="28"/>
        </w:rPr>
        <w:t>абеля</w:t>
      </w:r>
      <w:r w:rsidR="0015144D">
        <w:rPr>
          <w:sz w:val="28"/>
          <w:szCs w:val="28"/>
        </w:rPr>
        <w:t xml:space="preserve"> (ф.0504221)</w:t>
      </w:r>
      <w:r w:rsidR="005E59C6" w:rsidRPr="0015144D">
        <w:rPr>
          <w:color w:val="333333"/>
          <w:sz w:val="28"/>
          <w:szCs w:val="28"/>
        </w:rPr>
        <w:t xml:space="preserve"> «Получено</w:t>
      </w:r>
      <w:r w:rsidR="00823E58" w:rsidRPr="0015144D">
        <w:rPr>
          <w:color w:val="333333"/>
          <w:sz w:val="28"/>
          <w:szCs w:val="28"/>
        </w:rPr>
        <w:t xml:space="preserve"> «___»_____20___г.</w:t>
      </w:r>
      <w:r w:rsidR="005E59C6" w:rsidRPr="0015144D">
        <w:rPr>
          <w:color w:val="333333"/>
          <w:sz w:val="28"/>
          <w:szCs w:val="28"/>
        </w:rPr>
        <w:t>»</w:t>
      </w:r>
      <w:r w:rsidR="00823E58" w:rsidRPr="0015144D">
        <w:rPr>
          <w:color w:val="333333"/>
          <w:sz w:val="28"/>
          <w:szCs w:val="28"/>
        </w:rPr>
        <w:t xml:space="preserve"> с указанием даты получения</w:t>
      </w:r>
      <w:r w:rsidR="00FC7AB9" w:rsidRPr="0015144D">
        <w:rPr>
          <w:color w:val="333333"/>
          <w:sz w:val="28"/>
          <w:szCs w:val="28"/>
        </w:rPr>
        <w:t>, должности, подписи, расшифровки подписи</w:t>
      </w:r>
      <w:r w:rsidR="00823E58" w:rsidRPr="0015144D">
        <w:rPr>
          <w:color w:val="333333"/>
          <w:sz w:val="28"/>
          <w:szCs w:val="28"/>
        </w:rPr>
        <w:t xml:space="preserve">. </w:t>
      </w:r>
      <w:r w:rsidR="00A819C4" w:rsidRPr="0015144D">
        <w:rPr>
          <w:color w:val="333333"/>
          <w:sz w:val="28"/>
          <w:szCs w:val="28"/>
        </w:rPr>
        <w:t>Работ</w:t>
      </w:r>
      <w:r w:rsidR="00823E58" w:rsidRPr="0015144D">
        <w:rPr>
          <w:color w:val="333333"/>
          <w:sz w:val="28"/>
          <w:szCs w:val="28"/>
        </w:rPr>
        <w:t>ники</w:t>
      </w:r>
      <w:r w:rsidR="00823E58" w:rsidRPr="0015144D">
        <w:rPr>
          <w:sz w:val="28"/>
          <w:szCs w:val="28"/>
        </w:rPr>
        <w:t xml:space="preserve"> </w:t>
      </w:r>
      <w:r w:rsidR="00A819C4" w:rsidRPr="0015144D">
        <w:rPr>
          <w:sz w:val="28"/>
          <w:szCs w:val="28"/>
        </w:rPr>
        <w:t>управления по работе с персоналом  и документоведения</w:t>
      </w:r>
      <w:r w:rsidR="00823E58" w:rsidRPr="0015144D">
        <w:rPr>
          <w:color w:val="333333"/>
          <w:sz w:val="28"/>
          <w:szCs w:val="28"/>
        </w:rPr>
        <w:t xml:space="preserve">  </w:t>
      </w:r>
      <w:r w:rsidR="00EB6F9B" w:rsidRPr="0015144D">
        <w:rPr>
          <w:color w:val="333333"/>
          <w:sz w:val="28"/>
          <w:szCs w:val="28"/>
        </w:rPr>
        <w:t>осуществляют</w:t>
      </w:r>
      <w:r w:rsidR="001D39D3" w:rsidRPr="0015144D">
        <w:rPr>
          <w:color w:val="333333"/>
          <w:sz w:val="28"/>
          <w:szCs w:val="28"/>
        </w:rPr>
        <w:t xml:space="preserve"> в течение </w:t>
      </w:r>
      <w:r w:rsidR="00026EC6" w:rsidRPr="0015144D">
        <w:rPr>
          <w:color w:val="333333"/>
          <w:sz w:val="28"/>
          <w:szCs w:val="28"/>
        </w:rPr>
        <w:t xml:space="preserve">одного рабочего дня </w:t>
      </w:r>
      <w:r w:rsidR="001D39D3" w:rsidRPr="0015144D">
        <w:rPr>
          <w:color w:val="333333"/>
          <w:sz w:val="28"/>
          <w:szCs w:val="28"/>
        </w:rPr>
        <w:t>проверку</w:t>
      </w:r>
      <w:r w:rsidR="004A1672" w:rsidRPr="0015144D">
        <w:rPr>
          <w:color w:val="333333"/>
          <w:sz w:val="28"/>
          <w:szCs w:val="28"/>
        </w:rPr>
        <w:t xml:space="preserve"> соответстви</w:t>
      </w:r>
      <w:r w:rsidR="00026EC6" w:rsidRPr="0015144D">
        <w:rPr>
          <w:color w:val="333333"/>
          <w:sz w:val="28"/>
          <w:szCs w:val="28"/>
        </w:rPr>
        <w:t>я</w:t>
      </w:r>
      <w:r w:rsidR="004A1672" w:rsidRPr="0015144D">
        <w:rPr>
          <w:color w:val="333333"/>
          <w:sz w:val="28"/>
          <w:szCs w:val="28"/>
        </w:rPr>
        <w:t xml:space="preserve"> заполненных данных</w:t>
      </w:r>
      <w:r w:rsidR="00EB6F9B" w:rsidRPr="0015144D">
        <w:rPr>
          <w:color w:val="333333"/>
          <w:sz w:val="28"/>
          <w:szCs w:val="28"/>
        </w:rPr>
        <w:t xml:space="preserve"> в </w:t>
      </w:r>
      <w:r w:rsidR="00C82BA7">
        <w:rPr>
          <w:sz w:val="28"/>
          <w:szCs w:val="28"/>
        </w:rPr>
        <w:t>Т</w:t>
      </w:r>
      <w:r w:rsidR="00C82BA7" w:rsidRPr="00D531E1">
        <w:rPr>
          <w:sz w:val="28"/>
          <w:szCs w:val="28"/>
        </w:rPr>
        <w:t>абел</w:t>
      </w:r>
      <w:r w:rsidR="00C82BA7">
        <w:rPr>
          <w:sz w:val="28"/>
          <w:szCs w:val="28"/>
        </w:rPr>
        <w:t>е (ф.0504221)</w:t>
      </w:r>
      <w:r w:rsidR="004A1672" w:rsidRPr="0015144D">
        <w:rPr>
          <w:color w:val="333333"/>
          <w:sz w:val="28"/>
          <w:szCs w:val="28"/>
        </w:rPr>
        <w:t xml:space="preserve">: занимаемой должности </w:t>
      </w:r>
      <w:proofErr w:type="spellStart"/>
      <w:r w:rsidR="004A1672" w:rsidRPr="0015144D">
        <w:rPr>
          <w:color w:val="333333"/>
          <w:sz w:val="28"/>
          <w:szCs w:val="28"/>
        </w:rPr>
        <w:t>табелируемых</w:t>
      </w:r>
      <w:proofErr w:type="spellEnd"/>
      <w:r w:rsidR="004A1672" w:rsidRPr="0015144D">
        <w:rPr>
          <w:color w:val="333333"/>
          <w:sz w:val="28"/>
          <w:szCs w:val="28"/>
        </w:rPr>
        <w:t xml:space="preserve"> работников, количество дней командировки согласно изданного приказа (распоряжения) о направлении работника в командировку, приказа о предоставлении отпуска работнику и количество дней нетрудоспособности согласно представленных листков нетрудоспособности и т.п.</w:t>
      </w:r>
    </w:p>
    <w:p w:rsidR="00BF1FF9" w:rsidRPr="00D531E1" w:rsidRDefault="00EB6F9B" w:rsidP="00322536">
      <w:pPr>
        <w:spacing w:line="312" w:lineRule="auto"/>
        <w:ind w:firstLine="567"/>
        <w:jc w:val="both"/>
        <w:rPr>
          <w:sz w:val="28"/>
          <w:szCs w:val="28"/>
        </w:rPr>
      </w:pPr>
      <w:r w:rsidRPr="00D531E1">
        <w:rPr>
          <w:sz w:val="28"/>
          <w:szCs w:val="28"/>
        </w:rPr>
        <w:t xml:space="preserve">3.2. Проверенный </w:t>
      </w:r>
      <w:r w:rsidR="007E03AE">
        <w:rPr>
          <w:sz w:val="28"/>
          <w:szCs w:val="28"/>
        </w:rPr>
        <w:t>Табель (ф.0504221)</w:t>
      </w:r>
      <w:r w:rsidRPr="00D531E1">
        <w:rPr>
          <w:sz w:val="28"/>
          <w:szCs w:val="28"/>
        </w:rPr>
        <w:t xml:space="preserve"> сдается </w:t>
      </w:r>
      <w:r w:rsidR="005D0FB8">
        <w:rPr>
          <w:sz w:val="28"/>
          <w:szCs w:val="28"/>
        </w:rPr>
        <w:t>р</w:t>
      </w:r>
      <w:r w:rsidR="005D0FB8">
        <w:rPr>
          <w:color w:val="333333"/>
          <w:sz w:val="28"/>
          <w:szCs w:val="28"/>
        </w:rPr>
        <w:t>абот</w:t>
      </w:r>
      <w:r w:rsidR="005D0FB8" w:rsidRPr="00D531E1">
        <w:rPr>
          <w:color w:val="333333"/>
          <w:sz w:val="28"/>
          <w:szCs w:val="28"/>
        </w:rPr>
        <w:t>ник</w:t>
      </w:r>
      <w:r w:rsidR="005D0FB8">
        <w:rPr>
          <w:color w:val="333333"/>
          <w:sz w:val="28"/>
          <w:szCs w:val="28"/>
        </w:rPr>
        <w:t>ами</w:t>
      </w:r>
      <w:r w:rsidR="005D0FB8" w:rsidRPr="00D531E1">
        <w:rPr>
          <w:sz w:val="28"/>
          <w:szCs w:val="28"/>
        </w:rPr>
        <w:t xml:space="preserve"> </w:t>
      </w:r>
      <w:r w:rsidR="005D0FB8">
        <w:rPr>
          <w:sz w:val="28"/>
          <w:szCs w:val="28"/>
        </w:rPr>
        <w:t>управления</w:t>
      </w:r>
      <w:r w:rsidR="005D0FB8" w:rsidRPr="00D531E1">
        <w:rPr>
          <w:sz w:val="28"/>
          <w:szCs w:val="28"/>
        </w:rPr>
        <w:t xml:space="preserve"> по работе с персоналом  </w:t>
      </w:r>
      <w:r w:rsidR="005D0FB8">
        <w:rPr>
          <w:sz w:val="28"/>
          <w:szCs w:val="28"/>
        </w:rPr>
        <w:t>и документоведени</w:t>
      </w:r>
      <w:r w:rsidR="007E03AE">
        <w:rPr>
          <w:sz w:val="28"/>
          <w:szCs w:val="28"/>
        </w:rPr>
        <w:t>ю</w:t>
      </w:r>
      <w:r w:rsidR="005D0FB8">
        <w:rPr>
          <w:sz w:val="28"/>
          <w:szCs w:val="28"/>
        </w:rPr>
        <w:t xml:space="preserve"> </w:t>
      </w:r>
      <w:r w:rsidR="00322536">
        <w:rPr>
          <w:sz w:val="28"/>
          <w:szCs w:val="28"/>
        </w:rPr>
        <w:t>на следующий день после проверки</w:t>
      </w:r>
      <w:r w:rsidR="001D39D3" w:rsidRPr="00D531E1">
        <w:rPr>
          <w:color w:val="333333"/>
          <w:sz w:val="28"/>
          <w:szCs w:val="28"/>
        </w:rPr>
        <w:t> </w:t>
      </w:r>
      <w:r w:rsidR="004D66AA" w:rsidRPr="00D531E1">
        <w:rPr>
          <w:color w:val="333333"/>
          <w:sz w:val="28"/>
          <w:szCs w:val="28"/>
        </w:rPr>
        <w:t>в управление бухгалтерского учета и отчетности для начисления заработной платы</w:t>
      </w:r>
      <w:r w:rsidR="00C45D21" w:rsidRPr="00D531E1">
        <w:rPr>
          <w:color w:val="333333"/>
          <w:sz w:val="28"/>
          <w:szCs w:val="28"/>
        </w:rPr>
        <w:t xml:space="preserve">. Бухгалтер по начислению заработной платы </w:t>
      </w:r>
      <w:r w:rsidR="00C96977" w:rsidRPr="00D531E1">
        <w:rPr>
          <w:color w:val="333333"/>
          <w:sz w:val="28"/>
          <w:szCs w:val="28"/>
        </w:rPr>
        <w:t xml:space="preserve">в получении от </w:t>
      </w:r>
      <w:r w:rsidR="005D0FB8">
        <w:rPr>
          <w:sz w:val="28"/>
          <w:szCs w:val="28"/>
        </w:rPr>
        <w:t>р</w:t>
      </w:r>
      <w:r w:rsidR="005D0FB8">
        <w:rPr>
          <w:color w:val="333333"/>
          <w:sz w:val="28"/>
          <w:szCs w:val="28"/>
        </w:rPr>
        <w:t>абот</w:t>
      </w:r>
      <w:r w:rsidR="005D0FB8" w:rsidRPr="00D531E1">
        <w:rPr>
          <w:color w:val="333333"/>
          <w:sz w:val="28"/>
          <w:szCs w:val="28"/>
        </w:rPr>
        <w:t>ник</w:t>
      </w:r>
      <w:r w:rsidR="00F132C4">
        <w:rPr>
          <w:color w:val="333333"/>
          <w:sz w:val="28"/>
          <w:szCs w:val="28"/>
        </w:rPr>
        <w:t>ов</w:t>
      </w:r>
      <w:r w:rsidR="005D0FB8" w:rsidRPr="00D531E1">
        <w:rPr>
          <w:sz w:val="28"/>
          <w:szCs w:val="28"/>
        </w:rPr>
        <w:t xml:space="preserve"> </w:t>
      </w:r>
      <w:r w:rsidR="005D0FB8">
        <w:rPr>
          <w:sz w:val="28"/>
          <w:szCs w:val="28"/>
        </w:rPr>
        <w:t>управления</w:t>
      </w:r>
      <w:r w:rsidR="005D0FB8" w:rsidRPr="00D531E1">
        <w:rPr>
          <w:sz w:val="28"/>
          <w:szCs w:val="28"/>
        </w:rPr>
        <w:t xml:space="preserve"> по работе с персоналом  </w:t>
      </w:r>
      <w:r w:rsidR="005D0FB8">
        <w:rPr>
          <w:sz w:val="28"/>
          <w:szCs w:val="28"/>
        </w:rPr>
        <w:t>и документоведени</w:t>
      </w:r>
      <w:r w:rsidR="007E03AE">
        <w:rPr>
          <w:sz w:val="28"/>
          <w:szCs w:val="28"/>
        </w:rPr>
        <w:t>ю</w:t>
      </w:r>
      <w:r w:rsidR="00C96977" w:rsidRPr="00D531E1">
        <w:rPr>
          <w:color w:val="333333"/>
          <w:sz w:val="28"/>
          <w:szCs w:val="28"/>
        </w:rPr>
        <w:t> </w:t>
      </w:r>
      <w:r w:rsidR="00374C9B" w:rsidRPr="00D531E1">
        <w:rPr>
          <w:color w:val="333333"/>
          <w:sz w:val="28"/>
          <w:szCs w:val="28"/>
        </w:rPr>
        <w:t xml:space="preserve">проставляет на </w:t>
      </w:r>
      <w:r w:rsidR="007E03AE">
        <w:rPr>
          <w:sz w:val="28"/>
          <w:szCs w:val="28"/>
        </w:rPr>
        <w:t>Т</w:t>
      </w:r>
      <w:r w:rsidR="007E03AE" w:rsidRPr="00D531E1">
        <w:rPr>
          <w:sz w:val="28"/>
          <w:szCs w:val="28"/>
        </w:rPr>
        <w:t>абел</w:t>
      </w:r>
      <w:r w:rsidR="007E03AE">
        <w:rPr>
          <w:sz w:val="28"/>
          <w:szCs w:val="28"/>
        </w:rPr>
        <w:t>е (ф.0504221)</w:t>
      </w:r>
      <w:r w:rsidR="00C45D21" w:rsidRPr="00D531E1">
        <w:rPr>
          <w:color w:val="333333"/>
          <w:sz w:val="28"/>
          <w:szCs w:val="28"/>
        </w:rPr>
        <w:t xml:space="preserve"> </w:t>
      </w:r>
      <w:r w:rsidR="00C96977" w:rsidRPr="00D531E1">
        <w:rPr>
          <w:color w:val="333333"/>
          <w:sz w:val="28"/>
          <w:szCs w:val="28"/>
        </w:rPr>
        <w:t>«О</w:t>
      </w:r>
      <w:r w:rsidR="00C45D21" w:rsidRPr="00D531E1">
        <w:rPr>
          <w:color w:val="333333"/>
          <w:sz w:val="28"/>
          <w:szCs w:val="28"/>
        </w:rPr>
        <w:t>тметку о принятии настоящего</w:t>
      </w:r>
      <w:r w:rsidR="00374C9B" w:rsidRPr="00D531E1">
        <w:rPr>
          <w:color w:val="333333"/>
          <w:sz w:val="28"/>
          <w:szCs w:val="28"/>
        </w:rPr>
        <w:t xml:space="preserve"> табеля» с указанием </w:t>
      </w:r>
      <w:r w:rsidR="00997329" w:rsidRPr="00D531E1">
        <w:rPr>
          <w:color w:val="333333"/>
          <w:sz w:val="28"/>
          <w:szCs w:val="28"/>
        </w:rPr>
        <w:t xml:space="preserve">должности, </w:t>
      </w:r>
      <w:r w:rsidR="00374C9B" w:rsidRPr="00D531E1">
        <w:rPr>
          <w:color w:val="333333"/>
          <w:sz w:val="28"/>
          <w:szCs w:val="28"/>
        </w:rPr>
        <w:t xml:space="preserve"> подписи, </w:t>
      </w:r>
      <w:r w:rsidR="00997329" w:rsidRPr="00D531E1">
        <w:rPr>
          <w:color w:val="333333"/>
          <w:sz w:val="28"/>
          <w:szCs w:val="28"/>
        </w:rPr>
        <w:t>расшифровки подписи и даты.</w:t>
      </w:r>
    </w:p>
    <w:p w:rsidR="00F53B06" w:rsidRPr="00D531E1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Pr="00D531E1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C97FC0" w:rsidRPr="00D531E1" w:rsidRDefault="00C97FC0" w:rsidP="00917BFE">
      <w:pPr>
        <w:jc w:val="both"/>
        <w:rPr>
          <w:rFonts w:ascii="Arial" w:hAnsi="Arial" w:cs="Arial"/>
          <w:sz w:val="26"/>
          <w:szCs w:val="26"/>
        </w:rPr>
      </w:pPr>
    </w:p>
    <w:p w:rsidR="00C97FC0" w:rsidRPr="00D531E1" w:rsidRDefault="00C97FC0" w:rsidP="00917BFE">
      <w:pPr>
        <w:jc w:val="both"/>
        <w:rPr>
          <w:rFonts w:ascii="Arial" w:hAnsi="Arial" w:cs="Arial"/>
          <w:sz w:val="26"/>
          <w:szCs w:val="26"/>
        </w:rPr>
      </w:pPr>
    </w:p>
    <w:p w:rsidR="00C97FC0" w:rsidRPr="00D531E1" w:rsidRDefault="00C97FC0" w:rsidP="00917BFE">
      <w:pPr>
        <w:jc w:val="both"/>
        <w:rPr>
          <w:rFonts w:ascii="Arial" w:hAnsi="Arial" w:cs="Arial"/>
          <w:sz w:val="26"/>
          <w:szCs w:val="26"/>
        </w:rPr>
      </w:pPr>
    </w:p>
    <w:p w:rsidR="00C97FC0" w:rsidRPr="00D531E1" w:rsidRDefault="00C97FC0" w:rsidP="00917BFE">
      <w:pPr>
        <w:jc w:val="both"/>
        <w:rPr>
          <w:rFonts w:ascii="Arial" w:hAnsi="Arial" w:cs="Arial"/>
          <w:sz w:val="26"/>
          <w:szCs w:val="26"/>
        </w:rPr>
      </w:pPr>
    </w:p>
    <w:p w:rsidR="002F05B9" w:rsidRDefault="002F05B9" w:rsidP="00917BFE">
      <w:pPr>
        <w:jc w:val="both"/>
        <w:rPr>
          <w:rFonts w:ascii="Arial" w:hAnsi="Arial" w:cs="Arial"/>
          <w:sz w:val="26"/>
          <w:szCs w:val="26"/>
        </w:rPr>
        <w:sectPr w:rsidR="002F05B9" w:rsidSect="002F05B9">
          <w:headerReference w:type="default" r:id="rId17"/>
          <w:footerReference w:type="even" r:id="rId18"/>
          <w:footerReference w:type="default" r:id="rId19"/>
          <w:pgSz w:w="11906" w:h="16838" w:code="9"/>
          <w:pgMar w:top="851" w:right="849" w:bottom="567" w:left="1701" w:header="709" w:footer="680" w:gutter="0"/>
          <w:cols w:space="708"/>
          <w:titlePg/>
          <w:docGrid w:linePitch="360"/>
        </w:sectPr>
      </w:pPr>
    </w:p>
    <w:p w:rsidR="00C97FC0" w:rsidRPr="00D531E1" w:rsidRDefault="00C97FC0" w:rsidP="00917BFE">
      <w:pPr>
        <w:jc w:val="both"/>
        <w:rPr>
          <w:rFonts w:ascii="Arial" w:hAnsi="Arial" w:cs="Arial"/>
          <w:sz w:val="26"/>
          <w:szCs w:val="26"/>
        </w:rPr>
      </w:pPr>
    </w:p>
    <w:p w:rsidR="00C97FC0" w:rsidRPr="00D531E1" w:rsidRDefault="00C97FC0" w:rsidP="00917BFE">
      <w:pPr>
        <w:jc w:val="both"/>
        <w:rPr>
          <w:rFonts w:ascii="Arial" w:hAnsi="Arial" w:cs="Arial"/>
          <w:sz w:val="26"/>
          <w:szCs w:val="26"/>
        </w:rPr>
      </w:pPr>
    </w:p>
    <w:p w:rsidR="00C97FC0" w:rsidRPr="00D531E1" w:rsidRDefault="00C97FC0" w:rsidP="00917BFE">
      <w:pPr>
        <w:jc w:val="both"/>
        <w:rPr>
          <w:rFonts w:ascii="Arial" w:hAnsi="Arial" w:cs="Arial"/>
          <w:sz w:val="26"/>
          <w:szCs w:val="26"/>
        </w:rPr>
      </w:pPr>
    </w:p>
    <w:p w:rsidR="00C97FC0" w:rsidRPr="00D531E1" w:rsidRDefault="00C97FC0" w:rsidP="00917BFE">
      <w:pPr>
        <w:jc w:val="both"/>
        <w:rPr>
          <w:rFonts w:ascii="Arial" w:hAnsi="Arial" w:cs="Arial"/>
          <w:sz w:val="26"/>
          <w:szCs w:val="26"/>
        </w:rPr>
      </w:pPr>
    </w:p>
    <w:p w:rsidR="00C97FC0" w:rsidRPr="00D531E1" w:rsidRDefault="00C97FC0" w:rsidP="00917BFE">
      <w:pPr>
        <w:jc w:val="both"/>
        <w:rPr>
          <w:rFonts w:ascii="Arial" w:hAnsi="Arial" w:cs="Arial"/>
          <w:sz w:val="26"/>
          <w:szCs w:val="26"/>
        </w:rPr>
      </w:pPr>
    </w:p>
    <w:p w:rsidR="00C97FC0" w:rsidRPr="00D531E1" w:rsidRDefault="00C97FC0" w:rsidP="00917BFE">
      <w:pPr>
        <w:jc w:val="both"/>
        <w:rPr>
          <w:rFonts w:ascii="Arial" w:hAnsi="Arial" w:cs="Arial"/>
          <w:sz w:val="26"/>
          <w:szCs w:val="26"/>
        </w:rPr>
      </w:pPr>
    </w:p>
    <w:p w:rsidR="00C97FC0" w:rsidRPr="00D531E1" w:rsidRDefault="00C97FC0" w:rsidP="00917BFE">
      <w:pPr>
        <w:jc w:val="both"/>
        <w:rPr>
          <w:rFonts w:ascii="Arial" w:hAnsi="Arial" w:cs="Arial"/>
          <w:sz w:val="26"/>
          <w:szCs w:val="26"/>
        </w:rPr>
      </w:pPr>
    </w:p>
    <w:p w:rsidR="00C97FC0" w:rsidRPr="00D531E1" w:rsidRDefault="00C97FC0" w:rsidP="00917BFE">
      <w:pPr>
        <w:jc w:val="both"/>
        <w:rPr>
          <w:rFonts w:ascii="Arial" w:hAnsi="Arial" w:cs="Arial"/>
          <w:sz w:val="26"/>
          <w:szCs w:val="26"/>
        </w:rPr>
      </w:pPr>
    </w:p>
    <w:p w:rsidR="00C97FC0" w:rsidRPr="00D531E1" w:rsidRDefault="00C97FC0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Pr="00D531E1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Pr="00D531E1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B93890" w:rsidRPr="00D531E1" w:rsidRDefault="00B93890" w:rsidP="00EA7A12">
      <w:pPr>
        <w:jc w:val="right"/>
        <w:rPr>
          <w:sz w:val="28"/>
          <w:szCs w:val="28"/>
          <w:shd w:val="clear" w:color="auto" w:fill="FFFFFF"/>
        </w:rPr>
      </w:pPr>
    </w:p>
    <w:p w:rsidR="00B93890" w:rsidRPr="00D531E1" w:rsidRDefault="00B93890" w:rsidP="00EA7A12">
      <w:pPr>
        <w:jc w:val="right"/>
        <w:rPr>
          <w:sz w:val="28"/>
          <w:szCs w:val="28"/>
          <w:shd w:val="clear" w:color="auto" w:fill="FFFFFF"/>
        </w:rPr>
      </w:pPr>
    </w:p>
    <w:p w:rsidR="00B93890" w:rsidRPr="00D531E1" w:rsidRDefault="00B93890" w:rsidP="00EA7A12">
      <w:pPr>
        <w:jc w:val="right"/>
        <w:rPr>
          <w:sz w:val="28"/>
          <w:szCs w:val="28"/>
          <w:shd w:val="clear" w:color="auto" w:fill="FFFFFF"/>
        </w:rPr>
      </w:pPr>
    </w:p>
    <w:p w:rsidR="00B93890" w:rsidRPr="00D531E1" w:rsidRDefault="00B93890" w:rsidP="00EA7A12">
      <w:pPr>
        <w:jc w:val="right"/>
        <w:rPr>
          <w:sz w:val="28"/>
          <w:szCs w:val="28"/>
          <w:shd w:val="clear" w:color="auto" w:fill="FFFFFF"/>
        </w:rPr>
      </w:pPr>
    </w:p>
    <w:p w:rsidR="00B93890" w:rsidRPr="00D531E1" w:rsidRDefault="00B93890" w:rsidP="00EA7A12">
      <w:pPr>
        <w:jc w:val="right"/>
        <w:rPr>
          <w:sz w:val="28"/>
          <w:szCs w:val="28"/>
          <w:shd w:val="clear" w:color="auto" w:fill="FFFFFF"/>
        </w:rPr>
      </w:pPr>
    </w:p>
    <w:p w:rsidR="00B93890" w:rsidRPr="00D531E1" w:rsidRDefault="00B93890" w:rsidP="00EA7A12">
      <w:pPr>
        <w:jc w:val="right"/>
        <w:rPr>
          <w:sz w:val="28"/>
          <w:szCs w:val="28"/>
          <w:shd w:val="clear" w:color="auto" w:fill="FFFFFF"/>
        </w:rPr>
      </w:pPr>
    </w:p>
    <w:p w:rsidR="00B93890" w:rsidRPr="00D531E1" w:rsidRDefault="00B93890" w:rsidP="00EA7A12">
      <w:pPr>
        <w:jc w:val="right"/>
        <w:rPr>
          <w:sz w:val="28"/>
          <w:szCs w:val="28"/>
          <w:shd w:val="clear" w:color="auto" w:fill="FFFFFF"/>
        </w:rPr>
      </w:pPr>
    </w:p>
    <w:p w:rsidR="00203DEC" w:rsidRDefault="00203DEC" w:rsidP="00EA7A12">
      <w:pPr>
        <w:jc w:val="right"/>
        <w:rPr>
          <w:sz w:val="28"/>
          <w:szCs w:val="28"/>
          <w:shd w:val="clear" w:color="auto" w:fill="FFFFFF"/>
        </w:rPr>
      </w:pPr>
    </w:p>
    <w:p w:rsidR="00D03235" w:rsidRDefault="00D03235" w:rsidP="00EA7A12">
      <w:pPr>
        <w:jc w:val="right"/>
        <w:rPr>
          <w:sz w:val="28"/>
          <w:szCs w:val="28"/>
          <w:shd w:val="clear" w:color="auto" w:fill="FFFFFF"/>
        </w:rPr>
      </w:pPr>
    </w:p>
    <w:p w:rsidR="00D03235" w:rsidRDefault="00D03235" w:rsidP="00EA7A12">
      <w:pPr>
        <w:jc w:val="right"/>
        <w:rPr>
          <w:sz w:val="28"/>
          <w:szCs w:val="28"/>
          <w:shd w:val="clear" w:color="auto" w:fill="FFFFFF"/>
        </w:rPr>
      </w:pPr>
    </w:p>
    <w:p w:rsidR="00D03235" w:rsidRDefault="00D03235" w:rsidP="00EA7A12">
      <w:pPr>
        <w:jc w:val="right"/>
        <w:rPr>
          <w:sz w:val="28"/>
          <w:szCs w:val="28"/>
          <w:shd w:val="clear" w:color="auto" w:fill="FFFFFF"/>
        </w:rPr>
      </w:pPr>
    </w:p>
    <w:p w:rsidR="002F05B9" w:rsidRDefault="002F05B9" w:rsidP="00EA7A12">
      <w:pPr>
        <w:jc w:val="right"/>
        <w:rPr>
          <w:sz w:val="28"/>
          <w:szCs w:val="28"/>
          <w:shd w:val="clear" w:color="auto" w:fill="FFFFFF"/>
        </w:rPr>
      </w:pPr>
    </w:p>
    <w:p w:rsidR="002F05B9" w:rsidRDefault="002F05B9" w:rsidP="00EA7A12">
      <w:pPr>
        <w:jc w:val="right"/>
        <w:rPr>
          <w:sz w:val="28"/>
          <w:szCs w:val="28"/>
          <w:shd w:val="clear" w:color="auto" w:fill="FFFFFF"/>
        </w:rPr>
      </w:pPr>
    </w:p>
    <w:p w:rsidR="002F05B9" w:rsidRDefault="002F05B9" w:rsidP="00EA7A12">
      <w:pPr>
        <w:jc w:val="right"/>
        <w:rPr>
          <w:sz w:val="28"/>
          <w:szCs w:val="28"/>
          <w:shd w:val="clear" w:color="auto" w:fill="FFFFFF"/>
        </w:rPr>
      </w:pPr>
    </w:p>
    <w:p w:rsidR="002F05B9" w:rsidRDefault="002F05B9" w:rsidP="00EA7A12">
      <w:pPr>
        <w:jc w:val="right"/>
        <w:rPr>
          <w:sz w:val="28"/>
          <w:szCs w:val="28"/>
          <w:shd w:val="clear" w:color="auto" w:fill="FFFFFF"/>
        </w:rPr>
      </w:pPr>
    </w:p>
    <w:p w:rsidR="00EA7A12" w:rsidRPr="00D531E1" w:rsidRDefault="002F05B9" w:rsidP="00E05D23">
      <w:pPr>
        <w:ind w:firstLine="1247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  <w:t>П</w:t>
      </w:r>
      <w:r w:rsidR="00EA7A12" w:rsidRPr="00D531E1">
        <w:rPr>
          <w:sz w:val="28"/>
          <w:szCs w:val="28"/>
          <w:shd w:val="clear" w:color="auto" w:fill="FFFFFF"/>
        </w:rPr>
        <w:t>риложение к Порядку</w:t>
      </w:r>
    </w:p>
    <w:p w:rsidR="00EA7A12" w:rsidRPr="00D531E1" w:rsidRDefault="00EA7A12" w:rsidP="00EA7A12">
      <w:pPr>
        <w:jc w:val="right"/>
        <w:rPr>
          <w:sz w:val="28"/>
          <w:szCs w:val="28"/>
          <w:shd w:val="clear" w:color="auto" w:fill="FFFFFF"/>
        </w:rPr>
      </w:pPr>
    </w:p>
    <w:p w:rsidR="003D09B7" w:rsidRPr="00D531E1" w:rsidRDefault="003D09B7" w:rsidP="003D09B7">
      <w:pPr>
        <w:jc w:val="center"/>
        <w:rPr>
          <w:sz w:val="24"/>
        </w:rPr>
      </w:pPr>
      <w:r w:rsidRPr="00D531E1">
        <w:rPr>
          <w:sz w:val="24"/>
        </w:rPr>
        <w:t xml:space="preserve">График  </w:t>
      </w:r>
      <w:r w:rsidR="00D03235">
        <w:rPr>
          <w:sz w:val="24"/>
        </w:rPr>
        <w:t>документо</w:t>
      </w:r>
      <w:r w:rsidRPr="00D531E1">
        <w:rPr>
          <w:sz w:val="24"/>
        </w:rPr>
        <w:t xml:space="preserve">оборота </w:t>
      </w:r>
      <w:r w:rsidR="00C53F0F" w:rsidRPr="00D531E1">
        <w:rPr>
          <w:sz w:val="24"/>
        </w:rPr>
        <w:t>табеля</w:t>
      </w:r>
    </w:p>
    <w:tbl>
      <w:tblPr>
        <w:tblpPr w:leftFromText="180" w:rightFromText="180" w:vertAnchor="text" w:horzAnchor="page" w:tblpX="1318" w:tblpY="78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559"/>
        <w:gridCol w:w="1809"/>
        <w:gridCol w:w="1843"/>
        <w:gridCol w:w="2268"/>
        <w:gridCol w:w="2410"/>
        <w:gridCol w:w="1593"/>
        <w:gridCol w:w="1667"/>
      </w:tblGrid>
      <w:tr w:rsidR="002F05B9" w:rsidRPr="00D531E1" w:rsidTr="00E05D23">
        <w:tc>
          <w:tcPr>
            <w:tcW w:w="6946" w:type="dxa"/>
            <w:gridSpan w:val="4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</w:p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 xml:space="preserve">Создание документа </w:t>
            </w:r>
          </w:p>
        </w:tc>
        <w:tc>
          <w:tcPr>
            <w:tcW w:w="4678" w:type="dxa"/>
            <w:gridSpan w:val="2"/>
          </w:tcPr>
          <w:p w:rsidR="002F05B9" w:rsidRPr="00D531E1" w:rsidRDefault="002F05B9" w:rsidP="00E05D23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D531E1">
              <w:rPr>
                <w:rFonts w:ascii="Times New Roman" w:hAnsi="Times New Roman" w:cs="Times New Roman"/>
                <w:b w:val="0"/>
                <w:sz w:val="24"/>
              </w:rPr>
              <w:t>Проверка документа</w:t>
            </w:r>
          </w:p>
        </w:tc>
        <w:tc>
          <w:tcPr>
            <w:tcW w:w="3260" w:type="dxa"/>
            <w:gridSpan w:val="2"/>
          </w:tcPr>
          <w:p w:rsidR="002F05B9" w:rsidRPr="00D531E1" w:rsidRDefault="002F05B9" w:rsidP="00E05D23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31E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Получение и обработка документа</w:t>
            </w:r>
          </w:p>
        </w:tc>
      </w:tr>
      <w:tr w:rsidR="002F05B9" w:rsidRPr="00D531E1" w:rsidTr="00E05D23">
        <w:trPr>
          <w:cantSplit/>
        </w:trPr>
        <w:tc>
          <w:tcPr>
            <w:tcW w:w="1735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Наименование документа</w:t>
            </w:r>
          </w:p>
        </w:tc>
        <w:tc>
          <w:tcPr>
            <w:tcW w:w="1559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экзем</w:t>
            </w:r>
            <w:r w:rsidRPr="00D531E1">
              <w:rPr>
                <w:sz w:val="24"/>
              </w:rPr>
              <w:t>пляров</w:t>
            </w:r>
          </w:p>
        </w:tc>
        <w:tc>
          <w:tcPr>
            <w:tcW w:w="1809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 w:rsidRPr="00D531E1">
              <w:rPr>
                <w:sz w:val="24"/>
              </w:rPr>
              <w:t>ный за оформление</w:t>
            </w:r>
          </w:p>
        </w:tc>
        <w:tc>
          <w:tcPr>
            <w:tcW w:w="1843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Срок представления</w:t>
            </w:r>
          </w:p>
        </w:tc>
        <w:tc>
          <w:tcPr>
            <w:tcW w:w="2268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Ответственный за проверку</w:t>
            </w:r>
          </w:p>
        </w:tc>
        <w:tc>
          <w:tcPr>
            <w:tcW w:w="2410" w:type="dxa"/>
          </w:tcPr>
          <w:p w:rsidR="002F05B9" w:rsidRPr="00D531E1" w:rsidRDefault="002F05B9" w:rsidP="00E05D23">
            <w:pPr>
              <w:ind w:left="-108" w:firstLine="1"/>
              <w:jc w:val="center"/>
              <w:rPr>
                <w:sz w:val="24"/>
              </w:rPr>
            </w:pPr>
            <w:r w:rsidRPr="00D531E1">
              <w:rPr>
                <w:sz w:val="24"/>
              </w:rPr>
              <w:t>Срок проверки и сдачи табеля в управление бухгалтерского учета и отчетности</w:t>
            </w:r>
          </w:p>
        </w:tc>
        <w:tc>
          <w:tcPr>
            <w:tcW w:w="1593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 xml:space="preserve">Кто исполняет </w:t>
            </w:r>
          </w:p>
        </w:tc>
        <w:tc>
          <w:tcPr>
            <w:tcW w:w="1667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Срок исполнения</w:t>
            </w:r>
          </w:p>
        </w:tc>
      </w:tr>
      <w:tr w:rsidR="002F05B9" w:rsidRPr="00D531E1" w:rsidTr="00E05D23">
        <w:trPr>
          <w:cantSplit/>
        </w:trPr>
        <w:tc>
          <w:tcPr>
            <w:tcW w:w="1735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Табель за период с 1 по 15 число</w:t>
            </w:r>
          </w:p>
        </w:tc>
        <w:tc>
          <w:tcPr>
            <w:tcW w:w="1559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Руководитель структурного подразделения</w:t>
            </w:r>
          </w:p>
        </w:tc>
        <w:tc>
          <w:tcPr>
            <w:tcW w:w="1843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До 15 числа, если 15 число выпадает на выходной день, табель представляется в рабочий день предшествующему выходному дню</w:t>
            </w:r>
          </w:p>
        </w:tc>
        <w:tc>
          <w:tcPr>
            <w:tcW w:w="2268" w:type="dxa"/>
          </w:tcPr>
          <w:p w:rsidR="002F05B9" w:rsidRPr="00F132C4" w:rsidRDefault="002F05B9" w:rsidP="00E05D23">
            <w:pPr>
              <w:jc w:val="center"/>
              <w:rPr>
                <w:sz w:val="24"/>
                <w:szCs w:val="24"/>
              </w:rPr>
            </w:pPr>
            <w:r w:rsidRPr="00F132C4">
              <w:rPr>
                <w:sz w:val="24"/>
                <w:szCs w:val="24"/>
              </w:rPr>
              <w:t>р</w:t>
            </w:r>
            <w:r w:rsidRPr="00F132C4">
              <w:rPr>
                <w:color w:val="333333"/>
                <w:sz w:val="24"/>
                <w:szCs w:val="24"/>
              </w:rPr>
              <w:t>аботник</w:t>
            </w:r>
            <w:r w:rsidRPr="00F132C4">
              <w:rPr>
                <w:sz w:val="24"/>
                <w:szCs w:val="24"/>
              </w:rPr>
              <w:t xml:space="preserve"> упр</w:t>
            </w:r>
            <w:r>
              <w:rPr>
                <w:sz w:val="24"/>
                <w:szCs w:val="24"/>
              </w:rPr>
              <w:t>авления по работе с персоналом </w:t>
            </w:r>
            <w:r w:rsidRPr="00F132C4">
              <w:rPr>
                <w:sz w:val="24"/>
                <w:szCs w:val="24"/>
              </w:rPr>
              <w:t>и документоведени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2F05B9" w:rsidRPr="00D531E1" w:rsidRDefault="002F05B9" w:rsidP="00E05D23">
            <w:pPr>
              <w:ind w:left="-108" w:firstLine="1"/>
              <w:jc w:val="center"/>
              <w:rPr>
                <w:sz w:val="24"/>
              </w:rPr>
            </w:pPr>
            <w:r w:rsidRPr="00D531E1">
              <w:rPr>
                <w:sz w:val="24"/>
              </w:rPr>
              <w:t>Проверяет в течение 1 рабочего дня, сдает не позднее следующего дня после проверки</w:t>
            </w:r>
          </w:p>
        </w:tc>
        <w:tc>
          <w:tcPr>
            <w:tcW w:w="1593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Бухгалтер по начислению заработной платы</w:t>
            </w:r>
          </w:p>
        </w:tc>
        <w:tc>
          <w:tcPr>
            <w:tcW w:w="1667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В течение 2-х рабочих дней</w:t>
            </w:r>
          </w:p>
        </w:tc>
      </w:tr>
      <w:tr w:rsidR="002F05B9" w:rsidTr="00E05D23">
        <w:trPr>
          <w:cantSplit/>
        </w:trPr>
        <w:tc>
          <w:tcPr>
            <w:tcW w:w="1735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Табель за период с 16 по 31 число</w:t>
            </w:r>
          </w:p>
        </w:tc>
        <w:tc>
          <w:tcPr>
            <w:tcW w:w="1559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Руководитель структурного подразделения</w:t>
            </w:r>
          </w:p>
        </w:tc>
        <w:tc>
          <w:tcPr>
            <w:tcW w:w="1843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До 24 числа, если 24 число выпадает на выходной день, табель представляется в рабочий день предшествующему выходному дню</w:t>
            </w:r>
          </w:p>
        </w:tc>
        <w:tc>
          <w:tcPr>
            <w:tcW w:w="2268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F132C4">
              <w:rPr>
                <w:sz w:val="24"/>
                <w:szCs w:val="24"/>
              </w:rPr>
              <w:t>р</w:t>
            </w:r>
            <w:r w:rsidRPr="00F132C4">
              <w:rPr>
                <w:color w:val="333333"/>
                <w:sz w:val="24"/>
                <w:szCs w:val="24"/>
              </w:rPr>
              <w:t>аботник</w:t>
            </w:r>
            <w:r w:rsidRPr="00F132C4">
              <w:rPr>
                <w:sz w:val="24"/>
                <w:szCs w:val="24"/>
              </w:rPr>
              <w:t xml:space="preserve"> управления по работе с персоналом и документоведени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2410" w:type="dxa"/>
          </w:tcPr>
          <w:p w:rsidR="002F05B9" w:rsidRPr="00D531E1" w:rsidRDefault="002F05B9" w:rsidP="00E05D23">
            <w:pPr>
              <w:ind w:left="-108" w:firstLine="1"/>
              <w:jc w:val="center"/>
              <w:rPr>
                <w:sz w:val="24"/>
              </w:rPr>
            </w:pPr>
            <w:r w:rsidRPr="00D531E1">
              <w:rPr>
                <w:sz w:val="24"/>
              </w:rPr>
              <w:t>Проверяет в течение 1 рабочего дня, сдает не позднее следующего дня после проверки</w:t>
            </w:r>
          </w:p>
        </w:tc>
        <w:tc>
          <w:tcPr>
            <w:tcW w:w="1593" w:type="dxa"/>
          </w:tcPr>
          <w:p w:rsidR="002F05B9" w:rsidRPr="00D531E1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Бухгалтер по начислению заработной платы</w:t>
            </w:r>
          </w:p>
        </w:tc>
        <w:tc>
          <w:tcPr>
            <w:tcW w:w="1667" w:type="dxa"/>
          </w:tcPr>
          <w:p w:rsidR="002F05B9" w:rsidRDefault="002F05B9" w:rsidP="00E05D23">
            <w:pPr>
              <w:jc w:val="center"/>
              <w:rPr>
                <w:sz w:val="24"/>
              </w:rPr>
            </w:pPr>
            <w:r w:rsidRPr="00D531E1">
              <w:rPr>
                <w:sz w:val="24"/>
              </w:rPr>
              <w:t>В течение 4-х рабочих дней</w:t>
            </w:r>
          </w:p>
        </w:tc>
      </w:tr>
    </w:tbl>
    <w:p w:rsidR="00596D76" w:rsidRPr="00D531E1" w:rsidRDefault="00596D76" w:rsidP="003D09B7">
      <w:pPr>
        <w:jc w:val="center"/>
        <w:rPr>
          <w:sz w:val="24"/>
        </w:rPr>
      </w:pPr>
    </w:p>
    <w:p w:rsidR="00EA7A12" w:rsidRDefault="00EA7A12" w:rsidP="00EA7A12">
      <w:pPr>
        <w:jc w:val="right"/>
        <w:rPr>
          <w:sz w:val="28"/>
          <w:szCs w:val="28"/>
          <w:shd w:val="clear" w:color="auto" w:fill="FFFFFF"/>
        </w:rPr>
      </w:pPr>
    </w:p>
    <w:p w:rsidR="00EA7A12" w:rsidRDefault="00EA7A12" w:rsidP="00EA7A12">
      <w:pPr>
        <w:jc w:val="right"/>
        <w:rPr>
          <w:sz w:val="28"/>
          <w:szCs w:val="28"/>
          <w:shd w:val="clear" w:color="auto" w:fill="FFFFFF"/>
        </w:rPr>
      </w:pPr>
    </w:p>
    <w:p w:rsidR="00EA7A12" w:rsidRDefault="00EA7A12" w:rsidP="00EA7A12">
      <w:pPr>
        <w:jc w:val="right"/>
        <w:rPr>
          <w:sz w:val="28"/>
          <w:szCs w:val="28"/>
          <w:shd w:val="clear" w:color="auto" w:fill="FFFFFF"/>
        </w:rPr>
      </w:pPr>
    </w:p>
    <w:p w:rsidR="00EA7A12" w:rsidRDefault="00EA7A12" w:rsidP="00EA7A12">
      <w:pPr>
        <w:jc w:val="right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</w:p>
    <w:p w:rsidR="00F53B06" w:rsidRDefault="00F53B06" w:rsidP="00917BFE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F53B06" w:rsidSect="002F05B9">
      <w:pgSz w:w="16838" w:h="11906" w:orient="landscape" w:code="9"/>
      <w:pgMar w:top="1276" w:right="851" w:bottom="849" w:left="567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A6E" w:rsidRDefault="00D90A6E">
      <w:r>
        <w:separator/>
      </w:r>
    </w:p>
  </w:endnote>
  <w:endnote w:type="continuationSeparator" w:id="0">
    <w:p w:rsidR="00D90A6E" w:rsidRDefault="00D9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04" w:rsidRDefault="00182004" w:rsidP="002E559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82004" w:rsidRDefault="00182004" w:rsidP="0046553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04" w:rsidRDefault="00182004" w:rsidP="0046553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A6E" w:rsidRDefault="00D90A6E">
      <w:r>
        <w:separator/>
      </w:r>
    </w:p>
  </w:footnote>
  <w:footnote w:type="continuationSeparator" w:id="0">
    <w:p w:rsidR="00D90A6E" w:rsidRDefault="00D90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04" w:rsidRDefault="00182004" w:rsidP="00B07F3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351"/>
    <w:multiLevelType w:val="multilevel"/>
    <w:tmpl w:val="BE4052C4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B570D3"/>
    <w:multiLevelType w:val="multilevel"/>
    <w:tmpl w:val="02B65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A6F4DF0"/>
    <w:multiLevelType w:val="hybridMultilevel"/>
    <w:tmpl w:val="6D14FC92"/>
    <w:lvl w:ilvl="0" w:tplc="00088C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A2484"/>
    <w:multiLevelType w:val="hybridMultilevel"/>
    <w:tmpl w:val="3676A516"/>
    <w:lvl w:ilvl="0" w:tplc="90744BC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C5F42"/>
    <w:multiLevelType w:val="multilevel"/>
    <w:tmpl w:val="02B65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FA6089E"/>
    <w:multiLevelType w:val="multilevel"/>
    <w:tmpl w:val="742AEF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72717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color w:val="727171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Arial" w:hAnsi="Arial" w:cs="Arial" w:hint="default"/>
        <w:color w:val="72717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Arial" w:hAnsi="Arial" w:cs="Arial" w:hint="default"/>
        <w:color w:val="727171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Arial" w:hAnsi="Arial" w:cs="Arial" w:hint="default"/>
        <w:color w:val="727171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Arial" w:hAnsi="Arial" w:cs="Arial" w:hint="default"/>
        <w:color w:val="72717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Arial" w:hAnsi="Arial" w:cs="Arial" w:hint="default"/>
        <w:color w:val="727171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Arial" w:hAnsi="Arial" w:cs="Arial" w:hint="default"/>
        <w:color w:val="727171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Arial" w:hAnsi="Arial" w:cs="Arial" w:hint="default"/>
        <w:color w:val="727171"/>
      </w:rPr>
    </w:lvl>
  </w:abstractNum>
  <w:abstractNum w:abstractNumId="6" w15:restartNumberingAfterBreak="0">
    <w:nsid w:val="40094B93"/>
    <w:multiLevelType w:val="multilevel"/>
    <w:tmpl w:val="035AD8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3E27BC"/>
    <w:multiLevelType w:val="multilevel"/>
    <w:tmpl w:val="FDC071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2" w:hanging="2160"/>
      </w:pPr>
      <w:rPr>
        <w:rFonts w:hint="default"/>
      </w:rPr>
    </w:lvl>
  </w:abstractNum>
  <w:abstractNum w:abstractNumId="8" w15:restartNumberingAfterBreak="0">
    <w:nsid w:val="42324422"/>
    <w:multiLevelType w:val="hybridMultilevel"/>
    <w:tmpl w:val="BB6E0ED4"/>
    <w:lvl w:ilvl="0" w:tplc="FB4A118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3623E"/>
    <w:multiLevelType w:val="multilevel"/>
    <w:tmpl w:val="FDC071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2" w:hanging="2160"/>
      </w:pPr>
      <w:rPr>
        <w:rFonts w:hint="default"/>
      </w:rPr>
    </w:lvl>
  </w:abstractNum>
  <w:abstractNum w:abstractNumId="10" w15:restartNumberingAfterBreak="0">
    <w:nsid w:val="5E2D1D18"/>
    <w:multiLevelType w:val="multilevel"/>
    <w:tmpl w:val="02B65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5B7691C"/>
    <w:multiLevelType w:val="hybridMultilevel"/>
    <w:tmpl w:val="E370E098"/>
    <w:lvl w:ilvl="0" w:tplc="26087FA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924876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B9D22C4C">
      <w:start w:val="1"/>
      <w:numFmt w:val="decimal"/>
      <w:lvlText w:val="%4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9BA4D26"/>
    <w:multiLevelType w:val="hybridMultilevel"/>
    <w:tmpl w:val="6CD242BA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70595166"/>
    <w:multiLevelType w:val="hybridMultilevel"/>
    <w:tmpl w:val="157ECA8A"/>
    <w:lvl w:ilvl="0" w:tplc="00088C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5A874A4"/>
    <w:multiLevelType w:val="multilevel"/>
    <w:tmpl w:val="02B65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67835B7"/>
    <w:multiLevelType w:val="hybridMultilevel"/>
    <w:tmpl w:val="98206D24"/>
    <w:lvl w:ilvl="0" w:tplc="225C86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6" w15:restartNumberingAfterBreak="0">
    <w:nsid w:val="7E445C30"/>
    <w:multiLevelType w:val="hybridMultilevel"/>
    <w:tmpl w:val="DE5AE3CA"/>
    <w:lvl w:ilvl="0" w:tplc="00088C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3"/>
  </w:num>
  <w:num w:numId="5">
    <w:abstractNumId w:val="1"/>
  </w:num>
  <w:num w:numId="6">
    <w:abstractNumId w:val="6"/>
  </w:num>
  <w:num w:numId="7">
    <w:abstractNumId w:val="14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21B"/>
    <w:rsid w:val="00002666"/>
    <w:rsid w:val="0000270B"/>
    <w:rsid w:val="00002FB3"/>
    <w:rsid w:val="00003406"/>
    <w:rsid w:val="000065E6"/>
    <w:rsid w:val="000068B4"/>
    <w:rsid w:val="0001293E"/>
    <w:rsid w:val="00013E4D"/>
    <w:rsid w:val="0001471B"/>
    <w:rsid w:val="0001478C"/>
    <w:rsid w:val="0001555D"/>
    <w:rsid w:val="00015CA3"/>
    <w:rsid w:val="00017320"/>
    <w:rsid w:val="00017433"/>
    <w:rsid w:val="00017A93"/>
    <w:rsid w:val="00017CB0"/>
    <w:rsid w:val="00017F75"/>
    <w:rsid w:val="00021031"/>
    <w:rsid w:val="00022823"/>
    <w:rsid w:val="00023B12"/>
    <w:rsid w:val="00023D78"/>
    <w:rsid w:val="00024263"/>
    <w:rsid w:val="00026EC6"/>
    <w:rsid w:val="00027B50"/>
    <w:rsid w:val="0003120D"/>
    <w:rsid w:val="00031660"/>
    <w:rsid w:val="00034C40"/>
    <w:rsid w:val="00040E37"/>
    <w:rsid w:val="000439D1"/>
    <w:rsid w:val="00043DB8"/>
    <w:rsid w:val="000447EA"/>
    <w:rsid w:val="0004552C"/>
    <w:rsid w:val="0004613A"/>
    <w:rsid w:val="00046889"/>
    <w:rsid w:val="0004749C"/>
    <w:rsid w:val="000504C2"/>
    <w:rsid w:val="00051E17"/>
    <w:rsid w:val="00053B9E"/>
    <w:rsid w:val="000603EB"/>
    <w:rsid w:val="00060593"/>
    <w:rsid w:val="00060FF7"/>
    <w:rsid w:val="000624F1"/>
    <w:rsid w:val="000625D8"/>
    <w:rsid w:val="00063108"/>
    <w:rsid w:val="00063E52"/>
    <w:rsid w:val="000653B5"/>
    <w:rsid w:val="00066268"/>
    <w:rsid w:val="0006661B"/>
    <w:rsid w:val="0006709E"/>
    <w:rsid w:val="00070A18"/>
    <w:rsid w:val="00070E8F"/>
    <w:rsid w:val="00070EFA"/>
    <w:rsid w:val="00074E30"/>
    <w:rsid w:val="00075CA5"/>
    <w:rsid w:val="00076057"/>
    <w:rsid w:val="00076F20"/>
    <w:rsid w:val="0008125D"/>
    <w:rsid w:val="00081A30"/>
    <w:rsid w:val="00084FA6"/>
    <w:rsid w:val="00085029"/>
    <w:rsid w:val="00087EA3"/>
    <w:rsid w:val="00090656"/>
    <w:rsid w:val="000908BA"/>
    <w:rsid w:val="00091C5F"/>
    <w:rsid w:val="00091FD6"/>
    <w:rsid w:val="000938DA"/>
    <w:rsid w:val="000962DA"/>
    <w:rsid w:val="000964A7"/>
    <w:rsid w:val="00096AAF"/>
    <w:rsid w:val="00096E36"/>
    <w:rsid w:val="000A1B54"/>
    <w:rsid w:val="000A3D01"/>
    <w:rsid w:val="000A58E2"/>
    <w:rsid w:val="000A64E4"/>
    <w:rsid w:val="000A666A"/>
    <w:rsid w:val="000A6C8D"/>
    <w:rsid w:val="000B1299"/>
    <w:rsid w:val="000B16CE"/>
    <w:rsid w:val="000B2100"/>
    <w:rsid w:val="000B51A7"/>
    <w:rsid w:val="000B601E"/>
    <w:rsid w:val="000B7F8E"/>
    <w:rsid w:val="000C0BA7"/>
    <w:rsid w:val="000C30E2"/>
    <w:rsid w:val="000C3C92"/>
    <w:rsid w:val="000D05C1"/>
    <w:rsid w:val="000D2110"/>
    <w:rsid w:val="000D4359"/>
    <w:rsid w:val="000D4AAF"/>
    <w:rsid w:val="000D545E"/>
    <w:rsid w:val="000D5F28"/>
    <w:rsid w:val="000D5F5A"/>
    <w:rsid w:val="000D72F2"/>
    <w:rsid w:val="000E3131"/>
    <w:rsid w:val="000E3401"/>
    <w:rsid w:val="000E50C5"/>
    <w:rsid w:val="000E6A80"/>
    <w:rsid w:val="000F00BE"/>
    <w:rsid w:val="000F1093"/>
    <w:rsid w:val="000F1EAF"/>
    <w:rsid w:val="000F3363"/>
    <w:rsid w:val="000F3843"/>
    <w:rsid w:val="000F6441"/>
    <w:rsid w:val="00100E07"/>
    <w:rsid w:val="00101881"/>
    <w:rsid w:val="00102C00"/>
    <w:rsid w:val="001039F3"/>
    <w:rsid w:val="0010403D"/>
    <w:rsid w:val="00107276"/>
    <w:rsid w:val="00107C75"/>
    <w:rsid w:val="00107EF3"/>
    <w:rsid w:val="00115037"/>
    <w:rsid w:val="00115432"/>
    <w:rsid w:val="0011628E"/>
    <w:rsid w:val="0011765B"/>
    <w:rsid w:val="00121845"/>
    <w:rsid w:val="00121A94"/>
    <w:rsid w:val="00122FB0"/>
    <w:rsid w:val="00124627"/>
    <w:rsid w:val="00125EE9"/>
    <w:rsid w:val="00127B86"/>
    <w:rsid w:val="00127C97"/>
    <w:rsid w:val="00130C4A"/>
    <w:rsid w:val="00131353"/>
    <w:rsid w:val="00132B9B"/>
    <w:rsid w:val="0013304D"/>
    <w:rsid w:val="001333FA"/>
    <w:rsid w:val="00136C12"/>
    <w:rsid w:val="0014049F"/>
    <w:rsid w:val="0014438A"/>
    <w:rsid w:val="00150867"/>
    <w:rsid w:val="00150884"/>
    <w:rsid w:val="0015144D"/>
    <w:rsid w:val="001522A2"/>
    <w:rsid w:val="00152C5B"/>
    <w:rsid w:val="00154441"/>
    <w:rsid w:val="001544E7"/>
    <w:rsid w:val="00156CC6"/>
    <w:rsid w:val="00160827"/>
    <w:rsid w:val="001616A3"/>
    <w:rsid w:val="00162334"/>
    <w:rsid w:val="001633A8"/>
    <w:rsid w:val="00164AC3"/>
    <w:rsid w:val="00164FB2"/>
    <w:rsid w:val="00170608"/>
    <w:rsid w:val="00170DA6"/>
    <w:rsid w:val="00171732"/>
    <w:rsid w:val="0017230F"/>
    <w:rsid w:val="00172CA6"/>
    <w:rsid w:val="00176128"/>
    <w:rsid w:val="0017626F"/>
    <w:rsid w:val="001765B0"/>
    <w:rsid w:val="001810BC"/>
    <w:rsid w:val="00181920"/>
    <w:rsid w:val="00182004"/>
    <w:rsid w:val="0018294F"/>
    <w:rsid w:val="001858D0"/>
    <w:rsid w:val="00187839"/>
    <w:rsid w:val="00196DB3"/>
    <w:rsid w:val="001A1A92"/>
    <w:rsid w:val="001A2639"/>
    <w:rsid w:val="001A3731"/>
    <w:rsid w:val="001A4039"/>
    <w:rsid w:val="001A66DE"/>
    <w:rsid w:val="001B0677"/>
    <w:rsid w:val="001B0831"/>
    <w:rsid w:val="001B20EA"/>
    <w:rsid w:val="001B2C8F"/>
    <w:rsid w:val="001B421F"/>
    <w:rsid w:val="001B69A7"/>
    <w:rsid w:val="001B7007"/>
    <w:rsid w:val="001C1210"/>
    <w:rsid w:val="001C2628"/>
    <w:rsid w:val="001C353B"/>
    <w:rsid w:val="001C5417"/>
    <w:rsid w:val="001C62E7"/>
    <w:rsid w:val="001C667E"/>
    <w:rsid w:val="001C7713"/>
    <w:rsid w:val="001D092A"/>
    <w:rsid w:val="001D2B06"/>
    <w:rsid w:val="001D2D2E"/>
    <w:rsid w:val="001D39D3"/>
    <w:rsid w:val="001D5289"/>
    <w:rsid w:val="001D546E"/>
    <w:rsid w:val="001D58E4"/>
    <w:rsid w:val="001D644B"/>
    <w:rsid w:val="001D6B59"/>
    <w:rsid w:val="001D71F6"/>
    <w:rsid w:val="001E562E"/>
    <w:rsid w:val="001F3723"/>
    <w:rsid w:val="001F4B7D"/>
    <w:rsid w:val="00200A59"/>
    <w:rsid w:val="002013E8"/>
    <w:rsid w:val="00202F7E"/>
    <w:rsid w:val="00203DEC"/>
    <w:rsid w:val="00205EE4"/>
    <w:rsid w:val="0020600C"/>
    <w:rsid w:val="00206BCA"/>
    <w:rsid w:val="002108B8"/>
    <w:rsid w:val="00211A16"/>
    <w:rsid w:val="00212A02"/>
    <w:rsid w:val="00214FA3"/>
    <w:rsid w:val="00217D0D"/>
    <w:rsid w:val="00227083"/>
    <w:rsid w:val="00234996"/>
    <w:rsid w:val="00234C39"/>
    <w:rsid w:val="00236BAE"/>
    <w:rsid w:val="00236D1B"/>
    <w:rsid w:val="00240AEB"/>
    <w:rsid w:val="00241895"/>
    <w:rsid w:val="002435B3"/>
    <w:rsid w:val="00245462"/>
    <w:rsid w:val="00247789"/>
    <w:rsid w:val="0025036D"/>
    <w:rsid w:val="0025110C"/>
    <w:rsid w:val="00251216"/>
    <w:rsid w:val="002515FC"/>
    <w:rsid w:val="0025221B"/>
    <w:rsid w:val="00253246"/>
    <w:rsid w:val="00254756"/>
    <w:rsid w:val="002560E9"/>
    <w:rsid w:val="00256C4E"/>
    <w:rsid w:val="00260342"/>
    <w:rsid w:val="00262B72"/>
    <w:rsid w:val="002663FB"/>
    <w:rsid w:val="00267268"/>
    <w:rsid w:val="00267A19"/>
    <w:rsid w:val="002707CE"/>
    <w:rsid w:val="0027608C"/>
    <w:rsid w:val="002765AD"/>
    <w:rsid w:val="00280767"/>
    <w:rsid w:val="00280B1C"/>
    <w:rsid w:val="00281906"/>
    <w:rsid w:val="00284E15"/>
    <w:rsid w:val="00285600"/>
    <w:rsid w:val="00287F2B"/>
    <w:rsid w:val="002904A0"/>
    <w:rsid w:val="00291BC2"/>
    <w:rsid w:val="00292869"/>
    <w:rsid w:val="00293718"/>
    <w:rsid w:val="00296298"/>
    <w:rsid w:val="00296834"/>
    <w:rsid w:val="002A2153"/>
    <w:rsid w:val="002A485E"/>
    <w:rsid w:val="002A6C08"/>
    <w:rsid w:val="002B36BE"/>
    <w:rsid w:val="002B3F6F"/>
    <w:rsid w:val="002B438F"/>
    <w:rsid w:val="002B49B4"/>
    <w:rsid w:val="002B540E"/>
    <w:rsid w:val="002B582A"/>
    <w:rsid w:val="002B65AE"/>
    <w:rsid w:val="002B67CA"/>
    <w:rsid w:val="002C25E3"/>
    <w:rsid w:val="002C3259"/>
    <w:rsid w:val="002C3B21"/>
    <w:rsid w:val="002C76FB"/>
    <w:rsid w:val="002C7C39"/>
    <w:rsid w:val="002D10B5"/>
    <w:rsid w:val="002D6378"/>
    <w:rsid w:val="002E0063"/>
    <w:rsid w:val="002E2AEA"/>
    <w:rsid w:val="002E2F50"/>
    <w:rsid w:val="002E4C5F"/>
    <w:rsid w:val="002E5594"/>
    <w:rsid w:val="002E5E56"/>
    <w:rsid w:val="002E7004"/>
    <w:rsid w:val="002F05B9"/>
    <w:rsid w:val="002F1A15"/>
    <w:rsid w:val="002F1EAB"/>
    <w:rsid w:val="002F490C"/>
    <w:rsid w:val="002F716F"/>
    <w:rsid w:val="002F7976"/>
    <w:rsid w:val="00300C11"/>
    <w:rsid w:val="003032A5"/>
    <w:rsid w:val="00303898"/>
    <w:rsid w:val="00305F12"/>
    <w:rsid w:val="0030701C"/>
    <w:rsid w:val="00312B7B"/>
    <w:rsid w:val="00312CB0"/>
    <w:rsid w:val="003148B1"/>
    <w:rsid w:val="00314CAC"/>
    <w:rsid w:val="003218F7"/>
    <w:rsid w:val="00322536"/>
    <w:rsid w:val="0032404F"/>
    <w:rsid w:val="00325563"/>
    <w:rsid w:val="00327A71"/>
    <w:rsid w:val="00330D22"/>
    <w:rsid w:val="003312F5"/>
    <w:rsid w:val="0033185C"/>
    <w:rsid w:val="00333CC2"/>
    <w:rsid w:val="00335803"/>
    <w:rsid w:val="00335BD1"/>
    <w:rsid w:val="00342ED6"/>
    <w:rsid w:val="003464AA"/>
    <w:rsid w:val="00350626"/>
    <w:rsid w:val="00353B12"/>
    <w:rsid w:val="003546C5"/>
    <w:rsid w:val="00354F78"/>
    <w:rsid w:val="00355202"/>
    <w:rsid w:val="00356C7E"/>
    <w:rsid w:val="00357A1D"/>
    <w:rsid w:val="00363C92"/>
    <w:rsid w:val="00363F4D"/>
    <w:rsid w:val="003677CF"/>
    <w:rsid w:val="00370E9D"/>
    <w:rsid w:val="0037114F"/>
    <w:rsid w:val="003715D4"/>
    <w:rsid w:val="003717F2"/>
    <w:rsid w:val="00371E27"/>
    <w:rsid w:val="00372118"/>
    <w:rsid w:val="00374C9B"/>
    <w:rsid w:val="00380E28"/>
    <w:rsid w:val="00381CA7"/>
    <w:rsid w:val="00383E81"/>
    <w:rsid w:val="00385780"/>
    <w:rsid w:val="00385AA9"/>
    <w:rsid w:val="003869E0"/>
    <w:rsid w:val="00386A52"/>
    <w:rsid w:val="00391BE6"/>
    <w:rsid w:val="00394DC9"/>
    <w:rsid w:val="003957B1"/>
    <w:rsid w:val="003969CE"/>
    <w:rsid w:val="00397C4F"/>
    <w:rsid w:val="003A11CB"/>
    <w:rsid w:val="003A1B3B"/>
    <w:rsid w:val="003A423F"/>
    <w:rsid w:val="003A4657"/>
    <w:rsid w:val="003A53E0"/>
    <w:rsid w:val="003A5AB3"/>
    <w:rsid w:val="003A5B5D"/>
    <w:rsid w:val="003A5F29"/>
    <w:rsid w:val="003A669A"/>
    <w:rsid w:val="003B1028"/>
    <w:rsid w:val="003B2CAA"/>
    <w:rsid w:val="003B2D5C"/>
    <w:rsid w:val="003B44E2"/>
    <w:rsid w:val="003B4A06"/>
    <w:rsid w:val="003B59BA"/>
    <w:rsid w:val="003B6193"/>
    <w:rsid w:val="003B68A5"/>
    <w:rsid w:val="003B6BA8"/>
    <w:rsid w:val="003C0143"/>
    <w:rsid w:val="003C1430"/>
    <w:rsid w:val="003C1D94"/>
    <w:rsid w:val="003C2B77"/>
    <w:rsid w:val="003C67F4"/>
    <w:rsid w:val="003D09B7"/>
    <w:rsid w:val="003D11BC"/>
    <w:rsid w:val="003D37FA"/>
    <w:rsid w:val="003D5F6D"/>
    <w:rsid w:val="003D6398"/>
    <w:rsid w:val="003D71E0"/>
    <w:rsid w:val="003D725F"/>
    <w:rsid w:val="003E3CE1"/>
    <w:rsid w:val="003E4FD4"/>
    <w:rsid w:val="003E54FC"/>
    <w:rsid w:val="003E737D"/>
    <w:rsid w:val="003E7B17"/>
    <w:rsid w:val="003F06E6"/>
    <w:rsid w:val="003F20EE"/>
    <w:rsid w:val="003F386F"/>
    <w:rsid w:val="003F3B64"/>
    <w:rsid w:val="003F4695"/>
    <w:rsid w:val="003F62DF"/>
    <w:rsid w:val="003F6E9F"/>
    <w:rsid w:val="00401F1A"/>
    <w:rsid w:val="004024B1"/>
    <w:rsid w:val="00405B29"/>
    <w:rsid w:val="00410CDC"/>
    <w:rsid w:val="0041162C"/>
    <w:rsid w:val="004148AE"/>
    <w:rsid w:val="0041694B"/>
    <w:rsid w:val="00417412"/>
    <w:rsid w:val="00417792"/>
    <w:rsid w:val="00417C5D"/>
    <w:rsid w:val="0042394E"/>
    <w:rsid w:val="00423F89"/>
    <w:rsid w:val="004244DC"/>
    <w:rsid w:val="00424904"/>
    <w:rsid w:val="00426888"/>
    <w:rsid w:val="004273EC"/>
    <w:rsid w:val="00430E34"/>
    <w:rsid w:val="00434075"/>
    <w:rsid w:val="004341EC"/>
    <w:rsid w:val="00434C22"/>
    <w:rsid w:val="00436AAA"/>
    <w:rsid w:val="004379CE"/>
    <w:rsid w:val="00441409"/>
    <w:rsid w:val="00442332"/>
    <w:rsid w:val="00442A3E"/>
    <w:rsid w:val="00443CEA"/>
    <w:rsid w:val="0044404F"/>
    <w:rsid w:val="004445D2"/>
    <w:rsid w:val="00444DCD"/>
    <w:rsid w:val="00447A38"/>
    <w:rsid w:val="00447AF0"/>
    <w:rsid w:val="004519CA"/>
    <w:rsid w:val="0045346B"/>
    <w:rsid w:val="004535E1"/>
    <w:rsid w:val="0045795B"/>
    <w:rsid w:val="0046063D"/>
    <w:rsid w:val="00461341"/>
    <w:rsid w:val="00463AC7"/>
    <w:rsid w:val="00465533"/>
    <w:rsid w:val="00470847"/>
    <w:rsid w:val="004717C0"/>
    <w:rsid w:val="004725E4"/>
    <w:rsid w:val="004732E0"/>
    <w:rsid w:val="00473C9A"/>
    <w:rsid w:val="004740BB"/>
    <w:rsid w:val="00474B76"/>
    <w:rsid w:val="0047514C"/>
    <w:rsid w:val="0047550B"/>
    <w:rsid w:val="00480ED7"/>
    <w:rsid w:val="0048137F"/>
    <w:rsid w:val="00485EF8"/>
    <w:rsid w:val="00493CF5"/>
    <w:rsid w:val="0049606D"/>
    <w:rsid w:val="00496E2C"/>
    <w:rsid w:val="004A068C"/>
    <w:rsid w:val="004A0A51"/>
    <w:rsid w:val="004A1672"/>
    <w:rsid w:val="004A4780"/>
    <w:rsid w:val="004A4A8F"/>
    <w:rsid w:val="004A54C9"/>
    <w:rsid w:val="004B001D"/>
    <w:rsid w:val="004B111E"/>
    <w:rsid w:val="004B17D6"/>
    <w:rsid w:val="004B18FD"/>
    <w:rsid w:val="004B1DB7"/>
    <w:rsid w:val="004B3230"/>
    <w:rsid w:val="004B390E"/>
    <w:rsid w:val="004B407F"/>
    <w:rsid w:val="004B4305"/>
    <w:rsid w:val="004B4FC4"/>
    <w:rsid w:val="004B7F8E"/>
    <w:rsid w:val="004C0825"/>
    <w:rsid w:val="004C0C4E"/>
    <w:rsid w:val="004C12A7"/>
    <w:rsid w:val="004C162E"/>
    <w:rsid w:val="004C263F"/>
    <w:rsid w:val="004C5B0C"/>
    <w:rsid w:val="004C5DD4"/>
    <w:rsid w:val="004D02DC"/>
    <w:rsid w:val="004D1713"/>
    <w:rsid w:val="004D4258"/>
    <w:rsid w:val="004D66AA"/>
    <w:rsid w:val="004D68A0"/>
    <w:rsid w:val="004E0B0F"/>
    <w:rsid w:val="004E2535"/>
    <w:rsid w:val="004E442E"/>
    <w:rsid w:val="004E477F"/>
    <w:rsid w:val="004E6EC1"/>
    <w:rsid w:val="004F0391"/>
    <w:rsid w:val="004F3026"/>
    <w:rsid w:val="004F3BC9"/>
    <w:rsid w:val="004F4BF6"/>
    <w:rsid w:val="004F51F5"/>
    <w:rsid w:val="004F5F12"/>
    <w:rsid w:val="004F61D2"/>
    <w:rsid w:val="004F6615"/>
    <w:rsid w:val="004F7513"/>
    <w:rsid w:val="00500B70"/>
    <w:rsid w:val="00503935"/>
    <w:rsid w:val="00504B98"/>
    <w:rsid w:val="00504EEB"/>
    <w:rsid w:val="0050794B"/>
    <w:rsid w:val="00507CE4"/>
    <w:rsid w:val="005134A4"/>
    <w:rsid w:val="005149EA"/>
    <w:rsid w:val="005162C3"/>
    <w:rsid w:val="00517091"/>
    <w:rsid w:val="00521566"/>
    <w:rsid w:val="00523180"/>
    <w:rsid w:val="005235F1"/>
    <w:rsid w:val="0052426A"/>
    <w:rsid w:val="00524EF5"/>
    <w:rsid w:val="00525100"/>
    <w:rsid w:val="0052633D"/>
    <w:rsid w:val="0052796E"/>
    <w:rsid w:val="00530426"/>
    <w:rsid w:val="00530DFD"/>
    <w:rsid w:val="00532787"/>
    <w:rsid w:val="00532D24"/>
    <w:rsid w:val="00537646"/>
    <w:rsid w:val="00537809"/>
    <w:rsid w:val="00537DE4"/>
    <w:rsid w:val="00540360"/>
    <w:rsid w:val="00540EF9"/>
    <w:rsid w:val="005418FB"/>
    <w:rsid w:val="00541B0D"/>
    <w:rsid w:val="005438E2"/>
    <w:rsid w:val="00543EFD"/>
    <w:rsid w:val="0054718E"/>
    <w:rsid w:val="005519C2"/>
    <w:rsid w:val="00551A12"/>
    <w:rsid w:val="00552680"/>
    <w:rsid w:val="00552BC4"/>
    <w:rsid w:val="00553710"/>
    <w:rsid w:val="00553861"/>
    <w:rsid w:val="00553D45"/>
    <w:rsid w:val="00554402"/>
    <w:rsid w:val="00555BC1"/>
    <w:rsid w:val="005600FD"/>
    <w:rsid w:val="0056028E"/>
    <w:rsid w:val="00565FF4"/>
    <w:rsid w:val="00566E87"/>
    <w:rsid w:val="005678DE"/>
    <w:rsid w:val="00571AF4"/>
    <w:rsid w:val="005731CC"/>
    <w:rsid w:val="00574C25"/>
    <w:rsid w:val="00576521"/>
    <w:rsid w:val="00576E35"/>
    <w:rsid w:val="00580402"/>
    <w:rsid w:val="00581BAF"/>
    <w:rsid w:val="00583D0B"/>
    <w:rsid w:val="00583F37"/>
    <w:rsid w:val="00584735"/>
    <w:rsid w:val="00586A4B"/>
    <w:rsid w:val="00592B6C"/>
    <w:rsid w:val="0059551F"/>
    <w:rsid w:val="005956CC"/>
    <w:rsid w:val="00596D76"/>
    <w:rsid w:val="00597439"/>
    <w:rsid w:val="005976EF"/>
    <w:rsid w:val="005A026C"/>
    <w:rsid w:val="005A11FA"/>
    <w:rsid w:val="005A5FEC"/>
    <w:rsid w:val="005A71CC"/>
    <w:rsid w:val="005A7395"/>
    <w:rsid w:val="005B245F"/>
    <w:rsid w:val="005B5325"/>
    <w:rsid w:val="005B5A67"/>
    <w:rsid w:val="005B6DBE"/>
    <w:rsid w:val="005B719D"/>
    <w:rsid w:val="005B735E"/>
    <w:rsid w:val="005C1CFF"/>
    <w:rsid w:val="005C221F"/>
    <w:rsid w:val="005C281E"/>
    <w:rsid w:val="005C2DBB"/>
    <w:rsid w:val="005C3144"/>
    <w:rsid w:val="005C363A"/>
    <w:rsid w:val="005C49E8"/>
    <w:rsid w:val="005C62B6"/>
    <w:rsid w:val="005C637A"/>
    <w:rsid w:val="005C6941"/>
    <w:rsid w:val="005C7934"/>
    <w:rsid w:val="005D0FB8"/>
    <w:rsid w:val="005D1044"/>
    <w:rsid w:val="005D2925"/>
    <w:rsid w:val="005D3076"/>
    <w:rsid w:val="005D3C87"/>
    <w:rsid w:val="005D44EE"/>
    <w:rsid w:val="005E19B2"/>
    <w:rsid w:val="005E4D07"/>
    <w:rsid w:val="005E52BA"/>
    <w:rsid w:val="005E59C6"/>
    <w:rsid w:val="005E7578"/>
    <w:rsid w:val="005F2C66"/>
    <w:rsid w:val="005F35B3"/>
    <w:rsid w:val="005F419F"/>
    <w:rsid w:val="005F434A"/>
    <w:rsid w:val="005F4890"/>
    <w:rsid w:val="005F4C46"/>
    <w:rsid w:val="005F5EEF"/>
    <w:rsid w:val="005F6F96"/>
    <w:rsid w:val="006055A7"/>
    <w:rsid w:val="0060764A"/>
    <w:rsid w:val="006142E7"/>
    <w:rsid w:val="00615511"/>
    <w:rsid w:val="00615C19"/>
    <w:rsid w:val="006177D4"/>
    <w:rsid w:val="00620E97"/>
    <w:rsid w:val="00622CCC"/>
    <w:rsid w:val="00625020"/>
    <w:rsid w:val="006258EC"/>
    <w:rsid w:val="00630D69"/>
    <w:rsid w:val="006317C0"/>
    <w:rsid w:val="0063191B"/>
    <w:rsid w:val="00633861"/>
    <w:rsid w:val="00634568"/>
    <w:rsid w:val="00634F6C"/>
    <w:rsid w:val="006361D8"/>
    <w:rsid w:val="00640F10"/>
    <w:rsid w:val="00644BE3"/>
    <w:rsid w:val="006524FD"/>
    <w:rsid w:val="00653A75"/>
    <w:rsid w:val="006544A9"/>
    <w:rsid w:val="0065512A"/>
    <w:rsid w:val="00655A62"/>
    <w:rsid w:val="0065658E"/>
    <w:rsid w:val="0065680A"/>
    <w:rsid w:val="00662A2B"/>
    <w:rsid w:val="006644DE"/>
    <w:rsid w:val="006650B0"/>
    <w:rsid w:val="0066587C"/>
    <w:rsid w:val="0066703A"/>
    <w:rsid w:val="00667C07"/>
    <w:rsid w:val="006700C3"/>
    <w:rsid w:val="00670491"/>
    <w:rsid w:val="00670DF2"/>
    <w:rsid w:val="00671C16"/>
    <w:rsid w:val="00674052"/>
    <w:rsid w:val="006753C6"/>
    <w:rsid w:val="00676B16"/>
    <w:rsid w:val="00683C72"/>
    <w:rsid w:val="00686B5F"/>
    <w:rsid w:val="00690947"/>
    <w:rsid w:val="00690A8E"/>
    <w:rsid w:val="00694B0B"/>
    <w:rsid w:val="006A240F"/>
    <w:rsid w:val="006A343B"/>
    <w:rsid w:val="006A389E"/>
    <w:rsid w:val="006A6160"/>
    <w:rsid w:val="006A68DF"/>
    <w:rsid w:val="006B2290"/>
    <w:rsid w:val="006B4972"/>
    <w:rsid w:val="006B5023"/>
    <w:rsid w:val="006C14C3"/>
    <w:rsid w:val="006C3831"/>
    <w:rsid w:val="006C3F96"/>
    <w:rsid w:val="006C4FA0"/>
    <w:rsid w:val="006C5B0F"/>
    <w:rsid w:val="006C68C5"/>
    <w:rsid w:val="006C71A8"/>
    <w:rsid w:val="006D1F47"/>
    <w:rsid w:val="006D749F"/>
    <w:rsid w:val="006E03C4"/>
    <w:rsid w:val="006E0562"/>
    <w:rsid w:val="006E4875"/>
    <w:rsid w:val="006E5A7F"/>
    <w:rsid w:val="006E67DE"/>
    <w:rsid w:val="006F0372"/>
    <w:rsid w:val="006F0731"/>
    <w:rsid w:val="006F1CDA"/>
    <w:rsid w:val="006F31BB"/>
    <w:rsid w:val="006F61DA"/>
    <w:rsid w:val="0070006B"/>
    <w:rsid w:val="007022A3"/>
    <w:rsid w:val="007028E2"/>
    <w:rsid w:val="0070303F"/>
    <w:rsid w:val="00703992"/>
    <w:rsid w:val="00703BE4"/>
    <w:rsid w:val="00703D5A"/>
    <w:rsid w:val="00703DB9"/>
    <w:rsid w:val="007044D9"/>
    <w:rsid w:val="00704E48"/>
    <w:rsid w:val="007050B0"/>
    <w:rsid w:val="00705587"/>
    <w:rsid w:val="00705ADF"/>
    <w:rsid w:val="007062AD"/>
    <w:rsid w:val="0070662C"/>
    <w:rsid w:val="007076CC"/>
    <w:rsid w:val="00710257"/>
    <w:rsid w:val="00710D98"/>
    <w:rsid w:val="00710EC1"/>
    <w:rsid w:val="00711231"/>
    <w:rsid w:val="007112D3"/>
    <w:rsid w:val="00711792"/>
    <w:rsid w:val="007153C4"/>
    <w:rsid w:val="00715B23"/>
    <w:rsid w:val="00717D52"/>
    <w:rsid w:val="007207C6"/>
    <w:rsid w:val="007211E8"/>
    <w:rsid w:val="00724754"/>
    <w:rsid w:val="0073042E"/>
    <w:rsid w:val="007322C4"/>
    <w:rsid w:val="0073405E"/>
    <w:rsid w:val="00734DFC"/>
    <w:rsid w:val="00735317"/>
    <w:rsid w:val="00735EFE"/>
    <w:rsid w:val="007379D5"/>
    <w:rsid w:val="00737B3F"/>
    <w:rsid w:val="007414CE"/>
    <w:rsid w:val="00742267"/>
    <w:rsid w:val="007425ED"/>
    <w:rsid w:val="00744991"/>
    <w:rsid w:val="00750DF6"/>
    <w:rsid w:val="00751DD7"/>
    <w:rsid w:val="00751FB5"/>
    <w:rsid w:val="00752FD1"/>
    <w:rsid w:val="0075380F"/>
    <w:rsid w:val="0075797E"/>
    <w:rsid w:val="007616F3"/>
    <w:rsid w:val="007617F0"/>
    <w:rsid w:val="00761B9A"/>
    <w:rsid w:val="0076223F"/>
    <w:rsid w:val="00762BA2"/>
    <w:rsid w:val="00763657"/>
    <w:rsid w:val="00766127"/>
    <w:rsid w:val="0076640B"/>
    <w:rsid w:val="007666DD"/>
    <w:rsid w:val="007667AF"/>
    <w:rsid w:val="00770B04"/>
    <w:rsid w:val="00770BA2"/>
    <w:rsid w:val="00772810"/>
    <w:rsid w:val="00772CA6"/>
    <w:rsid w:val="00776257"/>
    <w:rsid w:val="00777151"/>
    <w:rsid w:val="00777238"/>
    <w:rsid w:val="00777964"/>
    <w:rsid w:val="00777D8C"/>
    <w:rsid w:val="00781F9C"/>
    <w:rsid w:val="007837F1"/>
    <w:rsid w:val="007860C1"/>
    <w:rsid w:val="0078633F"/>
    <w:rsid w:val="007871E0"/>
    <w:rsid w:val="00790185"/>
    <w:rsid w:val="00790DC2"/>
    <w:rsid w:val="00791663"/>
    <w:rsid w:val="00792A09"/>
    <w:rsid w:val="00794283"/>
    <w:rsid w:val="007944AD"/>
    <w:rsid w:val="00794770"/>
    <w:rsid w:val="00794ABB"/>
    <w:rsid w:val="00795764"/>
    <w:rsid w:val="007A01B9"/>
    <w:rsid w:val="007A29AF"/>
    <w:rsid w:val="007A2B06"/>
    <w:rsid w:val="007A47A1"/>
    <w:rsid w:val="007A4D42"/>
    <w:rsid w:val="007A74EF"/>
    <w:rsid w:val="007A7B00"/>
    <w:rsid w:val="007B00EF"/>
    <w:rsid w:val="007B0DE5"/>
    <w:rsid w:val="007B1BB5"/>
    <w:rsid w:val="007B2950"/>
    <w:rsid w:val="007B4F0C"/>
    <w:rsid w:val="007B79BC"/>
    <w:rsid w:val="007B7DAB"/>
    <w:rsid w:val="007C03C2"/>
    <w:rsid w:val="007C4174"/>
    <w:rsid w:val="007C4301"/>
    <w:rsid w:val="007C44C2"/>
    <w:rsid w:val="007C4B90"/>
    <w:rsid w:val="007C58F8"/>
    <w:rsid w:val="007C7B5D"/>
    <w:rsid w:val="007D10A5"/>
    <w:rsid w:val="007D27C3"/>
    <w:rsid w:val="007D2ABB"/>
    <w:rsid w:val="007D5AD7"/>
    <w:rsid w:val="007D5B0A"/>
    <w:rsid w:val="007D5E34"/>
    <w:rsid w:val="007E03AE"/>
    <w:rsid w:val="007E0780"/>
    <w:rsid w:val="007E0B6E"/>
    <w:rsid w:val="007E0D9F"/>
    <w:rsid w:val="007E3CFD"/>
    <w:rsid w:val="007E409C"/>
    <w:rsid w:val="007E4C15"/>
    <w:rsid w:val="007E5815"/>
    <w:rsid w:val="007F044C"/>
    <w:rsid w:val="007F368E"/>
    <w:rsid w:val="007F3805"/>
    <w:rsid w:val="007F3A0C"/>
    <w:rsid w:val="00800642"/>
    <w:rsid w:val="008006CF"/>
    <w:rsid w:val="00800AA6"/>
    <w:rsid w:val="0080433C"/>
    <w:rsid w:val="00805C16"/>
    <w:rsid w:val="008105AA"/>
    <w:rsid w:val="00811A7A"/>
    <w:rsid w:val="008134F0"/>
    <w:rsid w:val="00815FEE"/>
    <w:rsid w:val="00817543"/>
    <w:rsid w:val="00817A6D"/>
    <w:rsid w:val="00823E58"/>
    <w:rsid w:val="008250CF"/>
    <w:rsid w:val="008258BC"/>
    <w:rsid w:val="00827F34"/>
    <w:rsid w:val="00833F57"/>
    <w:rsid w:val="00836AB0"/>
    <w:rsid w:val="00837DF9"/>
    <w:rsid w:val="00840020"/>
    <w:rsid w:val="008401AC"/>
    <w:rsid w:val="008403D2"/>
    <w:rsid w:val="00841C5A"/>
    <w:rsid w:val="00844D06"/>
    <w:rsid w:val="00851752"/>
    <w:rsid w:val="008545E9"/>
    <w:rsid w:val="00855062"/>
    <w:rsid w:val="008554BC"/>
    <w:rsid w:val="00855BB2"/>
    <w:rsid w:val="00861CA5"/>
    <w:rsid w:val="00863475"/>
    <w:rsid w:val="00866155"/>
    <w:rsid w:val="00870D23"/>
    <w:rsid w:val="00872521"/>
    <w:rsid w:val="00873793"/>
    <w:rsid w:val="00875C60"/>
    <w:rsid w:val="00875FD7"/>
    <w:rsid w:val="008769E5"/>
    <w:rsid w:val="00880871"/>
    <w:rsid w:val="00881C0E"/>
    <w:rsid w:val="00882B46"/>
    <w:rsid w:val="00887242"/>
    <w:rsid w:val="00891887"/>
    <w:rsid w:val="00894C00"/>
    <w:rsid w:val="008959CB"/>
    <w:rsid w:val="00895C8A"/>
    <w:rsid w:val="00897281"/>
    <w:rsid w:val="00897615"/>
    <w:rsid w:val="008A1E1E"/>
    <w:rsid w:val="008A21B8"/>
    <w:rsid w:val="008A2E37"/>
    <w:rsid w:val="008A383A"/>
    <w:rsid w:val="008A62C3"/>
    <w:rsid w:val="008B3AA6"/>
    <w:rsid w:val="008B44A7"/>
    <w:rsid w:val="008C0110"/>
    <w:rsid w:val="008C0B0C"/>
    <w:rsid w:val="008C0D4F"/>
    <w:rsid w:val="008C11EC"/>
    <w:rsid w:val="008C19C8"/>
    <w:rsid w:val="008C22D2"/>
    <w:rsid w:val="008C24D0"/>
    <w:rsid w:val="008C460D"/>
    <w:rsid w:val="008C5D5A"/>
    <w:rsid w:val="008C5E21"/>
    <w:rsid w:val="008C6A9A"/>
    <w:rsid w:val="008D0CEA"/>
    <w:rsid w:val="008D1671"/>
    <w:rsid w:val="008D27A1"/>
    <w:rsid w:val="008D4D86"/>
    <w:rsid w:val="008D544E"/>
    <w:rsid w:val="008D575B"/>
    <w:rsid w:val="008E14A7"/>
    <w:rsid w:val="008E243A"/>
    <w:rsid w:val="008E4856"/>
    <w:rsid w:val="008E54AE"/>
    <w:rsid w:val="008E6350"/>
    <w:rsid w:val="008E7100"/>
    <w:rsid w:val="008F16C2"/>
    <w:rsid w:val="008F32F3"/>
    <w:rsid w:val="008F3417"/>
    <w:rsid w:val="008F3EC9"/>
    <w:rsid w:val="008F524B"/>
    <w:rsid w:val="0090189D"/>
    <w:rsid w:val="00904AEC"/>
    <w:rsid w:val="00905FE8"/>
    <w:rsid w:val="00907191"/>
    <w:rsid w:val="00907407"/>
    <w:rsid w:val="00910247"/>
    <w:rsid w:val="009111B0"/>
    <w:rsid w:val="00915F7A"/>
    <w:rsid w:val="00916192"/>
    <w:rsid w:val="00917BFE"/>
    <w:rsid w:val="00917E9F"/>
    <w:rsid w:val="0092060A"/>
    <w:rsid w:val="00922A96"/>
    <w:rsid w:val="00922D2F"/>
    <w:rsid w:val="00925489"/>
    <w:rsid w:val="009340CF"/>
    <w:rsid w:val="00934632"/>
    <w:rsid w:val="00935068"/>
    <w:rsid w:val="0093676C"/>
    <w:rsid w:val="00936C51"/>
    <w:rsid w:val="00942AF2"/>
    <w:rsid w:val="00944416"/>
    <w:rsid w:val="00944E71"/>
    <w:rsid w:val="009466DA"/>
    <w:rsid w:val="0095232B"/>
    <w:rsid w:val="00952C5F"/>
    <w:rsid w:val="00952D64"/>
    <w:rsid w:val="009535A4"/>
    <w:rsid w:val="00956D6E"/>
    <w:rsid w:val="00957915"/>
    <w:rsid w:val="00961144"/>
    <w:rsid w:val="009625C5"/>
    <w:rsid w:val="0096360E"/>
    <w:rsid w:val="009636D9"/>
    <w:rsid w:val="00967E36"/>
    <w:rsid w:val="00971E32"/>
    <w:rsid w:val="0097279C"/>
    <w:rsid w:val="0097302A"/>
    <w:rsid w:val="00973764"/>
    <w:rsid w:val="009779C9"/>
    <w:rsid w:val="00980D28"/>
    <w:rsid w:val="00981EF7"/>
    <w:rsid w:val="0098292D"/>
    <w:rsid w:val="00982CC9"/>
    <w:rsid w:val="0098391D"/>
    <w:rsid w:val="00986BBE"/>
    <w:rsid w:val="0098792C"/>
    <w:rsid w:val="009900BE"/>
    <w:rsid w:val="00995EDD"/>
    <w:rsid w:val="00996B29"/>
    <w:rsid w:val="00996BC8"/>
    <w:rsid w:val="00997329"/>
    <w:rsid w:val="009A4560"/>
    <w:rsid w:val="009A45DE"/>
    <w:rsid w:val="009A637B"/>
    <w:rsid w:val="009A6EBB"/>
    <w:rsid w:val="009A7B2F"/>
    <w:rsid w:val="009A7D5F"/>
    <w:rsid w:val="009B08DB"/>
    <w:rsid w:val="009B10E9"/>
    <w:rsid w:val="009B1210"/>
    <w:rsid w:val="009B1D2A"/>
    <w:rsid w:val="009B2481"/>
    <w:rsid w:val="009B2F24"/>
    <w:rsid w:val="009B40E4"/>
    <w:rsid w:val="009B691C"/>
    <w:rsid w:val="009B692E"/>
    <w:rsid w:val="009B74AC"/>
    <w:rsid w:val="009C113D"/>
    <w:rsid w:val="009C5034"/>
    <w:rsid w:val="009C6112"/>
    <w:rsid w:val="009C7667"/>
    <w:rsid w:val="009D3A75"/>
    <w:rsid w:val="009D3C97"/>
    <w:rsid w:val="009D66D7"/>
    <w:rsid w:val="009D77B6"/>
    <w:rsid w:val="009E0D16"/>
    <w:rsid w:val="009E155B"/>
    <w:rsid w:val="009E2530"/>
    <w:rsid w:val="009E2DD2"/>
    <w:rsid w:val="009E3000"/>
    <w:rsid w:val="009E3458"/>
    <w:rsid w:val="009E3CA0"/>
    <w:rsid w:val="009E41F1"/>
    <w:rsid w:val="009E6C09"/>
    <w:rsid w:val="009F0108"/>
    <w:rsid w:val="009F380A"/>
    <w:rsid w:val="009F3B96"/>
    <w:rsid w:val="009F6E9F"/>
    <w:rsid w:val="00A0343F"/>
    <w:rsid w:val="00A0695D"/>
    <w:rsid w:val="00A079D0"/>
    <w:rsid w:val="00A10643"/>
    <w:rsid w:val="00A12B5C"/>
    <w:rsid w:val="00A137A6"/>
    <w:rsid w:val="00A16665"/>
    <w:rsid w:val="00A230AF"/>
    <w:rsid w:val="00A2375E"/>
    <w:rsid w:val="00A23A42"/>
    <w:rsid w:val="00A24FDB"/>
    <w:rsid w:val="00A2715D"/>
    <w:rsid w:val="00A27483"/>
    <w:rsid w:val="00A313D9"/>
    <w:rsid w:val="00A32CC2"/>
    <w:rsid w:val="00A337F1"/>
    <w:rsid w:val="00A347B4"/>
    <w:rsid w:val="00A36B5F"/>
    <w:rsid w:val="00A370D9"/>
    <w:rsid w:val="00A37E87"/>
    <w:rsid w:val="00A41AF8"/>
    <w:rsid w:val="00A41B39"/>
    <w:rsid w:val="00A43DA3"/>
    <w:rsid w:val="00A452BC"/>
    <w:rsid w:val="00A4719D"/>
    <w:rsid w:val="00A473F5"/>
    <w:rsid w:val="00A476DB"/>
    <w:rsid w:val="00A53E62"/>
    <w:rsid w:val="00A560A7"/>
    <w:rsid w:val="00A57180"/>
    <w:rsid w:val="00A577F3"/>
    <w:rsid w:val="00A616D6"/>
    <w:rsid w:val="00A62241"/>
    <w:rsid w:val="00A62A72"/>
    <w:rsid w:val="00A64FD6"/>
    <w:rsid w:val="00A66419"/>
    <w:rsid w:val="00A669FB"/>
    <w:rsid w:val="00A66F9F"/>
    <w:rsid w:val="00A67295"/>
    <w:rsid w:val="00A753AA"/>
    <w:rsid w:val="00A76C3B"/>
    <w:rsid w:val="00A819C4"/>
    <w:rsid w:val="00A823E3"/>
    <w:rsid w:val="00A829AE"/>
    <w:rsid w:val="00A8346D"/>
    <w:rsid w:val="00A83B97"/>
    <w:rsid w:val="00A8478A"/>
    <w:rsid w:val="00A858C6"/>
    <w:rsid w:val="00A867C6"/>
    <w:rsid w:val="00A8759B"/>
    <w:rsid w:val="00A9106C"/>
    <w:rsid w:val="00A91794"/>
    <w:rsid w:val="00A96A79"/>
    <w:rsid w:val="00A97084"/>
    <w:rsid w:val="00AA0027"/>
    <w:rsid w:val="00AA0CFC"/>
    <w:rsid w:val="00AA1AD5"/>
    <w:rsid w:val="00AA1F53"/>
    <w:rsid w:val="00AA5CB0"/>
    <w:rsid w:val="00AA7063"/>
    <w:rsid w:val="00AA7B95"/>
    <w:rsid w:val="00AB0E02"/>
    <w:rsid w:val="00AB1706"/>
    <w:rsid w:val="00AB1A25"/>
    <w:rsid w:val="00AB312D"/>
    <w:rsid w:val="00AB32A0"/>
    <w:rsid w:val="00AB6959"/>
    <w:rsid w:val="00AB7789"/>
    <w:rsid w:val="00AB7B22"/>
    <w:rsid w:val="00AC2C70"/>
    <w:rsid w:val="00AC32FA"/>
    <w:rsid w:val="00AC3EA8"/>
    <w:rsid w:val="00AC43A3"/>
    <w:rsid w:val="00AC5E06"/>
    <w:rsid w:val="00AD1234"/>
    <w:rsid w:val="00AD5B82"/>
    <w:rsid w:val="00AD5BFC"/>
    <w:rsid w:val="00AD6613"/>
    <w:rsid w:val="00AD77AB"/>
    <w:rsid w:val="00AD7D06"/>
    <w:rsid w:val="00AD7F96"/>
    <w:rsid w:val="00AE06BC"/>
    <w:rsid w:val="00AE2C4B"/>
    <w:rsid w:val="00AE2D7D"/>
    <w:rsid w:val="00AE6D23"/>
    <w:rsid w:val="00AF02D2"/>
    <w:rsid w:val="00AF0ABE"/>
    <w:rsid w:val="00AF3DD4"/>
    <w:rsid w:val="00AF40E2"/>
    <w:rsid w:val="00AF46F1"/>
    <w:rsid w:val="00AF4D3B"/>
    <w:rsid w:val="00AF64A9"/>
    <w:rsid w:val="00AF6614"/>
    <w:rsid w:val="00B03003"/>
    <w:rsid w:val="00B031AC"/>
    <w:rsid w:val="00B06A9F"/>
    <w:rsid w:val="00B07F37"/>
    <w:rsid w:val="00B07FC5"/>
    <w:rsid w:val="00B10659"/>
    <w:rsid w:val="00B113C1"/>
    <w:rsid w:val="00B12501"/>
    <w:rsid w:val="00B13A45"/>
    <w:rsid w:val="00B14BD1"/>
    <w:rsid w:val="00B15CA3"/>
    <w:rsid w:val="00B15F3E"/>
    <w:rsid w:val="00B170EF"/>
    <w:rsid w:val="00B21370"/>
    <w:rsid w:val="00B22569"/>
    <w:rsid w:val="00B25593"/>
    <w:rsid w:val="00B259D9"/>
    <w:rsid w:val="00B27D31"/>
    <w:rsid w:val="00B32848"/>
    <w:rsid w:val="00B339D3"/>
    <w:rsid w:val="00B33C31"/>
    <w:rsid w:val="00B36C75"/>
    <w:rsid w:val="00B41B1B"/>
    <w:rsid w:val="00B41DA6"/>
    <w:rsid w:val="00B43039"/>
    <w:rsid w:val="00B44EDF"/>
    <w:rsid w:val="00B4532C"/>
    <w:rsid w:val="00B46107"/>
    <w:rsid w:val="00B476CB"/>
    <w:rsid w:val="00B52BC4"/>
    <w:rsid w:val="00B5484A"/>
    <w:rsid w:val="00B55824"/>
    <w:rsid w:val="00B57074"/>
    <w:rsid w:val="00B57947"/>
    <w:rsid w:val="00B6025F"/>
    <w:rsid w:val="00B607E7"/>
    <w:rsid w:val="00B608D3"/>
    <w:rsid w:val="00B6726B"/>
    <w:rsid w:val="00B67B16"/>
    <w:rsid w:val="00B713F3"/>
    <w:rsid w:val="00B71A07"/>
    <w:rsid w:val="00B741B2"/>
    <w:rsid w:val="00B752AA"/>
    <w:rsid w:val="00B77075"/>
    <w:rsid w:val="00B77BA3"/>
    <w:rsid w:val="00B80186"/>
    <w:rsid w:val="00B818DC"/>
    <w:rsid w:val="00B8269D"/>
    <w:rsid w:val="00B845D2"/>
    <w:rsid w:val="00B86D5E"/>
    <w:rsid w:val="00B86DFA"/>
    <w:rsid w:val="00B876B3"/>
    <w:rsid w:val="00B87DAB"/>
    <w:rsid w:val="00B87E29"/>
    <w:rsid w:val="00B9063E"/>
    <w:rsid w:val="00B92CE8"/>
    <w:rsid w:val="00B92D84"/>
    <w:rsid w:val="00B93072"/>
    <w:rsid w:val="00B93890"/>
    <w:rsid w:val="00B956D9"/>
    <w:rsid w:val="00B961E0"/>
    <w:rsid w:val="00B9679B"/>
    <w:rsid w:val="00B96B6F"/>
    <w:rsid w:val="00BA0392"/>
    <w:rsid w:val="00BA0F71"/>
    <w:rsid w:val="00BA289B"/>
    <w:rsid w:val="00BA373E"/>
    <w:rsid w:val="00BA3C5B"/>
    <w:rsid w:val="00BA5005"/>
    <w:rsid w:val="00BA51D5"/>
    <w:rsid w:val="00BB10ED"/>
    <w:rsid w:val="00BB1D48"/>
    <w:rsid w:val="00BB309F"/>
    <w:rsid w:val="00BB4CDB"/>
    <w:rsid w:val="00BB5504"/>
    <w:rsid w:val="00BB65BE"/>
    <w:rsid w:val="00BB6B82"/>
    <w:rsid w:val="00BB7390"/>
    <w:rsid w:val="00BB747E"/>
    <w:rsid w:val="00BC18C2"/>
    <w:rsid w:val="00BC19BC"/>
    <w:rsid w:val="00BC217E"/>
    <w:rsid w:val="00BC29E7"/>
    <w:rsid w:val="00BC362C"/>
    <w:rsid w:val="00BC59D7"/>
    <w:rsid w:val="00BC5D15"/>
    <w:rsid w:val="00BC6634"/>
    <w:rsid w:val="00BD0409"/>
    <w:rsid w:val="00BD3281"/>
    <w:rsid w:val="00BD4708"/>
    <w:rsid w:val="00BD68DC"/>
    <w:rsid w:val="00BD72E1"/>
    <w:rsid w:val="00BE1E99"/>
    <w:rsid w:val="00BE2CF1"/>
    <w:rsid w:val="00BE3256"/>
    <w:rsid w:val="00BE35BF"/>
    <w:rsid w:val="00BE3722"/>
    <w:rsid w:val="00BE5131"/>
    <w:rsid w:val="00BF0E4A"/>
    <w:rsid w:val="00BF1711"/>
    <w:rsid w:val="00BF1B5E"/>
    <w:rsid w:val="00BF1FF9"/>
    <w:rsid w:val="00BF33AF"/>
    <w:rsid w:val="00BF3C74"/>
    <w:rsid w:val="00BF3DF1"/>
    <w:rsid w:val="00BF6984"/>
    <w:rsid w:val="00BF6996"/>
    <w:rsid w:val="00BF6A58"/>
    <w:rsid w:val="00C01263"/>
    <w:rsid w:val="00C02B01"/>
    <w:rsid w:val="00C074FD"/>
    <w:rsid w:val="00C07EB3"/>
    <w:rsid w:val="00C1120B"/>
    <w:rsid w:val="00C12EB5"/>
    <w:rsid w:val="00C13949"/>
    <w:rsid w:val="00C201C9"/>
    <w:rsid w:val="00C20BE2"/>
    <w:rsid w:val="00C21B14"/>
    <w:rsid w:val="00C2433A"/>
    <w:rsid w:val="00C27260"/>
    <w:rsid w:val="00C30F14"/>
    <w:rsid w:val="00C32360"/>
    <w:rsid w:val="00C331A3"/>
    <w:rsid w:val="00C3342B"/>
    <w:rsid w:val="00C35093"/>
    <w:rsid w:val="00C35474"/>
    <w:rsid w:val="00C35DC8"/>
    <w:rsid w:val="00C378D2"/>
    <w:rsid w:val="00C4048F"/>
    <w:rsid w:val="00C41C04"/>
    <w:rsid w:val="00C41EFB"/>
    <w:rsid w:val="00C42BCE"/>
    <w:rsid w:val="00C42F1C"/>
    <w:rsid w:val="00C43DEC"/>
    <w:rsid w:val="00C44490"/>
    <w:rsid w:val="00C45D21"/>
    <w:rsid w:val="00C520BA"/>
    <w:rsid w:val="00C53303"/>
    <w:rsid w:val="00C53F0F"/>
    <w:rsid w:val="00C5539D"/>
    <w:rsid w:val="00C56CC8"/>
    <w:rsid w:val="00C61892"/>
    <w:rsid w:val="00C6439E"/>
    <w:rsid w:val="00C64DBD"/>
    <w:rsid w:val="00C65162"/>
    <w:rsid w:val="00C67FAD"/>
    <w:rsid w:val="00C72EDC"/>
    <w:rsid w:val="00C773BC"/>
    <w:rsid w:val="00C80678"/>
    <w:rsid w:val="00C809E6"/>
    <w:rsid w:val="00C81D65"/>
    <w:rsid w:val="00C82BA7"/>
    <w:rsid w:val="00C831AF"/>
    <w:rsid w:val="00C8592E"/>
    <w:rsid w:val="00C87AC2"/>
    <w:rsid w:val="00C9220A"/>
    <w:rsid w:val="00C9238E"/>
    <w:rsid w:val="00C96977"/>
    <w:rsid w:val="00C974C9"/>
    <w:rsid w:val="00C97FC0"/>
    <w:rsid w:val="00CA2282"/>
    <w:rsid w:val="00CA261E"/>
    <w:rsid w:val="00CA678E"/>
    <w:rsid w:val="00CB0C8E"/>
    <w:rsid w:val="00CB15C6"/>
    <w:rsid w:val="00CB2BFC"/>
    <w:rsid w:val="00CB2FCB"/>
    <w:rsid w:val="00CB348D"/>
    <w:rsid w:val="00CB4194"/>
    <w:rsid w:val="00CB5203"/>
    <w:rsid w:val="00CB5BF6"/>
    <w:rsid w:val="00CB6228"/>
    <w:rsid w:val="00CB792A"/>
    <w:rsid w:val="00CB7ADD"/>
    <w:rsid w:val="00CB7D47"/>
    <w:rsid w:val="00CC04E9"/>
    <w:rsid w:val="00CC21DC"/>
    <w:rsid w:val="00CC2568"/>
    <w:rsid w:val="00CC497B"/>
    <w:rsid w:val="00CC49B7"/>
    <w:rsid w:val="00CC51C6"/>
    <w:rsid w:val="00CD0585"/>
    <w:rsid w:val="00CD0A98"/>
    <w:rsid w:val="00CD1539"/>
    <w:rsid w:val="00CD2408"/>
    <w:rsid w:val="00CD3A1A"/>
    <w:rsid w:val="00CD5184"/>
    <w:rsid w:val="00CD59F6"/>
    <w:rsid w:val="00CD60FD"/>
    <w:rsid w:val="00CE0A5E"/>
    <w:rsid w:val="00CE277D"/>
    <w:rsid w:val="00CE2A6F"/>
    <w:rsid w:val="00CE4421"/>
    <w:rsid w:val="00CE60F6"/>
    <w:rsid w:val="00CF2F04"/>
    <w:rsid w:val="00CF3A2E"/>
    <w:rsid w:val="00CF436D"/>
    <w:rsid w:val="00CF64E6"/>
    <w:rsid w:val="00CF65BD"/>
    <w:rsid w:val="00CF7FC7"/>
    <w:rsid w:val="00D005EB"/>
    <w:rsid w:val="00D006E2"/>
    <w:rsid w:val="00D01A99"/>
    <w:rsid w:val="00D01AD4"/>
    <w:rsid w:val="00D03235"/>
    <w:rsid w:val="00D04D99"/>
    <w:rsid w:val="00D1140C"/>
    <w:rsid w:val="00D1205F"/>
    <w:rsid w:val="00D15870"/>
    <w:rsid w:val="00D164D6"/>
    <w:rsid w:val="00D17B69"/>
    <w:rsid w:val="00D2176D"/>
    <w:rsid w:val="00D24041"/>
    <w:rsid w:val="00D24127"/>
    <w:rsid w:val="00D24D02"/>
    <w:rsid w:val="00D259DA"/>
    <w:rsid w:val="00D267EF"/>
    <w:rsid w:val="00D26DDE"/>
    <w:rsid w:val="00D26FBC"/>
    <w:rsid w:val="00D300B4"/>
    <w:rsid w:val="00D31AE5"/>
    <w:rsid w:val="00D32151"/>
    <w:rsid w:val="00D33295"/>
    <w:rsid w:val="00D33CBE"/>
    <w:rsid w:val="00D34776"/>
    <w:rsid w:val="00D34EDD"/>
    <w:rsid w:val="00D36CEA"/>
    <w:rsid w:val="00D40062"/>
    <w:rsid w:val="00D42A77"/>
    <w:rsid w:val="00D42B5F"/>
    <w:rsid w:val="00D43B4F"/>
    <w:rsid w:val="00D4496F"/>
    <w:rsid w:val="00D45887"/>
    <w:rsid w:val="00D4626A"/>
    <w:rsid w:val="00D47570"/>
    <w:rsid w:val="00D50883"/>
    <w:rsid w:val="00D5210B"/>
    <w:rsid w:val="00D52B1A"/>
    <w:rsid w:val="00D52BF0"/>
    <w:rsid w:val="00D531E1"/>
    <w:rsid w:val="00D545FC"/>
    <w:rsid w:val="00D6038A"/>
    <w:rsid w:val="00D62056"/>
    <w:rsid w:val="00D62697"/>
    <w:rsid w:val="00D631A9"/>
    <w:rsid w:val="00D634AE"/>
    <w:rsid w:val="00D634E6"/>
    <w:rsid w:val="00D6483F"/>
    <w:rsid w:val="00D64C1C"/>
    <w:rsid w:val="00D66A17"/>
    <w:rsid w:val="00D6776E"/>
    <w:rsid w:val="00D741CA"/>
    <w:rsid w:val="00D74CAC"/>
    <w:rsid w:val="00D840A1"/>
    <w:rsid w:val="00D86A14"/>
    <w:rsid w:val="00D90323"/>
    <w:rsid w:val="00D90A6E"/>
    <w:rsid w:val="00D91986"/>
    <w:rsid w:val="00D9206C"/>
    <w:rsid w:val="00DA4397"/>
    <w:rsid w:val="00DA7551"/>
    <w:rsid w:val="00DB23C7"/>
    <w:rsid w:val="00DB286A"/>
    <w:rsid w:val="00DB47F3"/>
    <w:rsid w:val="00DB62AD"/>
    <w:rsid w:val="00DC003E"/>
    <w:rsid w:val="00DC1858"/>
    <w:rsid w:val="00DC1ABB"/>
    <w:rsid w:val="00DC1FA0"/>
    <w:rsid w:val="00DC253C"/>
    <w:rsid w:val="00DC27DB"/>
    <w:rsid w:val="00DC429C"/>
    <w:rsid w:val="00DC49AF"/>
    <w:rsid w:val="00DC5A8E"/>
    <w:rsid w:val="00DC5DB5"/>
    <w:rsid w:val="00DC615E"/>
    <w:rsid w:val="00DC67E6"/>
    <w:rsid w:val="00DC7B8F"/>
    <w:rsid w:val="00DC7BBD"/>
    <w:rsid w:val="00DD0300"/>
    <w:rsid w:val="00DD3045"/>
    <w:rsid w:val="00DD315B"/>
    <w:rsid w:val="00DD3578"/>
    <w:rsid w:val="00DD486C"/>
    <w:rsid w:val="00DD48D2"/>
    <w:rsid w:val="00DD71D7"/>
    <w:rsid w:val="00DE2E7D"/>
    <w:rsid w:val="00DE302E"/>
    <w:rsid w:val="00DE33A7"/>
    <w:rsid w:val="00DE43ED"/>
    <w:rsid w:val="00DE4935"/>
    <w:rsid w:val="00DE4A73"/>
    <w:rsid w:val="00DE4CFD"/>
    <w:rsid w:val="00DF230F"/>
    <w:rsid w:val="00DF2811"/>
    <w:rsid w:val="00E002CF"/>
    <w:rsid w:val="00E03D3E"/>
    <w:rsid w:val="00E05D23"/>
    <w:rsid w:val="00E0710E"/>
    <w:rsid w:val="00E10B56"/>
    <w:rsid w:val="00E12F04"/>
    <w:rsid w:val="00E14869"/>
    <w:rsid w:val="00E16B4B"/>
    <w:rsid w:val="00E20FD0"/>
    <w:rsid w:val="00E213D6"/>
    <w:rsid w:val="00E217BC"/>
    <w:rsid w:val="00E21D95"/>
    <w:rsid w:val="00E24262"/>
    <w:rsid w:val="00E25D7C"/>
    <w:rsid w:val="00E25ECA"/>
    <w:rsid w:val="00E26155"/>
    <w:rsid w:val="00E276B9"/>
    <w:rsid w:val="00E278B3"/>
    <w:rsid w:val="00E31A71"/>
    <w:rsid w:val="00E35090"/>
    <w:rsid w:val="00E354ED"/>
    <w:rsid w:val="00E3596B"/>
    <w:rsid w:val="00E365C7"/>
    <w:rsid w:val="00E40348"/>
    <w:rsid w:val="00E421A9"/>
    <w:rsid w:val="00E42260"/>
    <w:rsid w:val="00E45A7C"/>
    <w:rsid w:val="00E47067"/>
    <w:rsid w:val="00E50DFD"/>
    <w:rsid w:val="00E5265A"/>
    <w:rsid w:val="00E53F3C"/>
    <w:rsid w:val="00E5402C"/>
    <w:rsid w:val="00E5464D"/>
    <w:rsid w:val="00E568A9"/>
    <w:rsid w:val="00E600C3"/>
    <w:rsid w:val="00E61B6F"/>
    <w:rsid w:val="00E63548"/>
    <w:rsid w:val="00E66AF6"/>
    <w:rsid w:val="00E71AB2"/>
    <w:rsid w:val="00E72DDB"/>
    <w:rsid w:val="00E732E0"/>
    <w:rsid w:val="00E73C2C"/>
    <w:rsid w:val="00E75340"/>
    <w:rsid w:val="00E75410"/>
    <w:rsid w:val="00E7581E"/>
    <w:rsid w:val="00E764E0"/>
    <w:rsid w:val="00E76A43"/>
    <w:rsid w:val="00E76CBB"/>
    <w:rsid w:val="00E8036D"/>
    <w:rsid w:val="00E803AF"/>
    <w:rsid w:val="00E82755"/>
    <w:rsid w:val="00E82898"/>
    <w:rsid w:val="00E85181"/>
    <w:rsid w:val="00E94C81"/>
    <w:rsid w:val="00E95B7C"/>
    <w:rsid w:val="00E9712D"/>
    <w:rsid w:val="00E97F3E"/>
    <w:rsid w:val="00EA0370"/>
    <w:rsid w:val="00EA0E5F"/>
    <w:rsid w:val="00EA470A"/>
    <w:rsid w:val="00EA7A12"/>
    <w:rsid w:val="00EB0EDD"/>
    <w:rsid w:val="00EB315F"/>
    <w:rsid w:val="00EB40E8"/>
    <w:rsid w:val="00EB4109"/>
    <w:rsid w:val="00EB6D9F"/>
    <w:rsid w:val="00EB6F9B"/>
    <w:rsid w:val="00EB7849"/>
    <w:rsid w:val="00EB7A1A"/>
    <w:rsid w:val="00EC14CB"/>
    <w:rsid w:val="00EC227A"/>
    <w:rsid w:val="00EC2FD2"/>
    <w:rsid w:val="00EC3DDF"/>
    <w:rsid w:val="00EC4FC1"/>
    <w:rsid w:val="00EC5ABC"/>
    <w:rsid w:val="00EC5C82"/>
    <w:rsid w:val="00EC69DB"/>
    <w:rsid w:val="00EC6EFB"/>
    <w:rsid w:val="00ED316D"/>
    <w:rsid w:val="00ED3B20"/>
    <w:rsid w:val="00ED4019"/>
    <w:rsid w:val="00ED4865"/>
    <w:rsid w:val="00ED4A03"/>
    <w:rsid w:val="00ED6FF4"/>
    <w:rsid w:val="00ED7F86"/>
    <w:rsid w:val="00EE1C52"/>
    <w:rsid w:val="00EE3625"/>
    <w:rsid w:val="00EE368F"/>
    <w:rsid w:val="00EE4419"/>
    <w:rsid w:val="00EE59A3"/>
    <w:rsid w:val="00EF17E8"/>
    <w:rsid w:val="00EF4EA6"/>
    <w:rsid w:val="00EF50D5"/>
    <w:rsid w:val="00EF582E"/>
    <w:rsid w:val="00EF63E7"/>
    <w:rsid w:val="00EF78A5"/>
    <w:rsid w:val="00F007BE"/>
    <w:rsid w:val="00F010C2"/>
    <w:rsid w:val="00F0183C"/>
    <w:rsid w:val="00F0629F"/>
    <w:rsid w:val="00F068DB"/>
    <w:rsid w:val="00F06931"/>
    <w:rsid w:val="00F076EB"/>
    <w:rsid w:val="00F106F2"/>
    <w:rsid w:val="00F113B3"/>
    <w:rsid w:val="00F132C4"/>
    <w:rsid w:val="00F14215"/>
    <w:rsid w:val="00F155FE"/>
    <w:rsid w:val="00F1604F"/>
    <w:rsid w:val="00F165C2"/>
    <w:rsid w:val="00F17099"/>
    <w:rsid w:val="00F17DCC"/>
    <w:rsid w:val="00F2178D"/>
    <w:rsid w:val="00F23B90"/>
    <w:rsid w:val="00F24F72"/>
    <w:rsid w:val="00F25012"/>
    <w:rsid w:val="00F279AB"/>
    <w:rsid w:val="00F30343"/>
    <w:rsid w:val="00F3174F"/>
    <w:rsid w:val="00F31864"/>
    <w:rsid w:val="00F33DC2"/>
    <w:rsid w:val="00F3467A"/>
    <w:rsid w:val="00F370BC"/>
    <w:rsid w:val="00F3748B"/>
    <w:rsid w:val="00F37EB9"/>
    <w:rsid w:val="00F37F7F"/>
    <w:rsid w:val="00F400E7"/>
    <w:rsid w:val="00F40997"/>
    <w:rsid w:val="00F4100F"/>
    <w:rsid w:val="00F413E4"/>
    <w:rsid w:val="00F440E5"/>
    <w:rsid w:val="00F4452D"/>
    <w:rsid w:val="00F51781"/>
    <w:rsid w:val="00F51997"/>
    <w:rsid w:val="00F52A82"/>
    <w:rsid w:val="00F53B06"/>
    <w:rsid w:val="00F53C2D"/>
    <w:rsid w:val="00F55F0D"/>
    <w:rsid w:val="00F5650E"/>
    <w:rsid w:val="00F567E8"/>
    <w:rsid w:val="00F57282"/>
    <w:rsid w:val="00F60985"/>
    <w:rsid w:val="00F61924"/>
    <w:rsid w:val="00F63E2E"/>
    <w:rsid w:val="00F64798"/>
    <w:rsid w:val="00F6646E"/>
    <w:rsid w:val="00F70E0F"/>
    <w:rsid w:val="00F71774"/>
    <w:rsid w:val="00F717AA"/>
    <w:rsid w:val="00F718F4"/>
    <w:rsid w:val="00F7241F"/>
    <w:rsid w:val="00F74155"/>
    <w:rsid w:val="00F7554E"/>
    <w:rsid w:val="00F7704D"/>
    <w:rsid w:val="00F77579"/>
    <w:rsid w:val="00F81A09"/>
    <w:rsid w:val="00F81C0B"/>
    <w:rsid w:val="00F85A96"/>
    <w:rsid w:val="00F873CA"/>
    <w:rsid w:val="00F874CD"/>
    <w:rsid w:val="00F9011E"/>
    <w:rsid w:val="00F911A6"/>
    <w:rsid w:val="00F91252"/>
    <w:rsid w:val="00F93907"/>
    <w:rsid w:val="00F946A3"/>
    <w:rsid w:val="00F96221"/>
    <w:rsid w:val="00F974C7"/>
    <w:rsid w:val="00F9768A"/>
    <w:rsid w:val="00FA4495"/>
    <w:rsid w:val="00FB02D4"/>
    <w:rsid w:val="00FB0C73"/>
    <w:rsid w:val="00FB185B"/>
    <w:rsid w:val="00FB1D96"/>
    <w:rsid w:val="00FB282A"/>
    <w:rsid w:val="00FB2F01"/>
    <w:rsid w:val="00FB353D"/>
    <w:rsid w:val="00FB633E"/>
    <w:rsid w:val="00FB712F"/>
    <w:rsid w:val="00FC0BC4"/>
    <w:rsid w:val="00FC2897"/>
    <w:rsid w:val="00FC2BC0"/>
    <w:rsid w:val="00FC31E2"/>
    <w:rsid w:val="00FC389B"/>
    <w:rsid w:val="00FC60EA"/>
    <w:rsid w:val="00FC7810"/>
    <w:rsid w:val="00FC7AB9"/>
    <w:rsid w:val="00FC7DF4"/>
    <w:rsid w:val="00FD0B7E"/>
    <w:rsid w:val="00FD101B"/>
    <w:rsid w:val="00FD2462"/>
    <w:rsid w:val="00FD2CC1"/>
    <w:rsid w:val="00FD5494"/>
    <w:rsid w:val="00FD59FA"/>
    <w:rsid w:val="00FD5F62"/>
    <w:rsid w:val="00FD6E16"/>
    <w:rsid w:val="00FD73DA"/>
    <w:rsid w:val="00FD7766"/>
    <w:rsid w:val="00FE04C0"/>
    <w:rsid w:val="00FE1D0D"/>
    <w:rsid w:val="00FE3997"/>
    <w:rsid w:val="00FE4C88"/>
    <w:rsid w:val="00FE6CEE"/>
    <w:rsid w:val="00FF0E4B"/>
    <w:rsid w:val="00FF120F"/>
    <w:rsid w:val="00FF16ED"/>
    <w:rsid w:val="00FF1D50"/>
    <w:rsid w:val="00FF291B"/>
    <w:rsid w:val="00FF32C4"/>
    <w:rsid w:val="00FF3358"/>
    <w:rsid w:val="00FF38BE"/>
    <w:rsid w:val="00FF3B9D"/>
    <w:rsid w:val="00FF69C2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61A1E-6272-412D-B7DC-729431B7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1B"/>
  </w:style>
  <w:style w:type="paragraph" w:styleId="1">
    <w:name w:val="heading 1"/>
    <w:basedOn w:val="a"/>
    <w:next w:val="a"/>
    <w:qFormat/>
    <w:rsid w:val="00AB7B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22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909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5221B"/>
    <w:pPr>
      <w:keepNext/>
      <w:jc w:val="both"/>
      <w:outlineLvl w:val="3"/>
    </w:pPr>
    <w:rPr>
      <w:sz w:val="28"/>
    </w:rPr>
  </w:style>
  <w:style w:type="paragraph" w:styleId="7">
    <w:name w:val="heading 7"/>
    <w:basedOn w:val="a"/>
    <w:next w:val="a"/>
    <w:qFormat/>
    <w:rsid w:val="00655A6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5221B"/>
    <w:pPr>
      <w:jc w:val="center"/>
    </w:pPr>
    <w:rPr>
      <w:sz w:val="28"/>
    </w:rPr>
  </w:style>
  <w:style w:type="paragraph" w:styleId="a4">
    <w:name w:val="Body Text"/>
    <w:basedOn w:val="a"/>
    <w:rsid w:val="0025221B"/>
    <w:pPr>
      <w:jc w:val="both"/>
    </w:pPr>
    <w:rPr>
      <w:sz w:val="28"/>
    </w:rPr>
  </w:style>
  <w:style w:type="paragraph" w:styleId="a5">
    <w:name w:val="Body Text Indent"/>
    <w:basedOn w:val="a"/>
    <w:rsid w:val="0025221B"/>
    <w:pPr>
      <w:ind w:left="360"/>
      <w:jc w:val="both"/>
    </w:pPr>
    <w:rPr>
      <w:sz w:val="28"/>
    </w:rPr>
  </w:style>
  <w:style w:type="paragraph" w:styleId="20">
    <w:name w:val="Body Text 2"/>
    <w:basedOn w:val="a"/>
    <w:rsid w:val="0025221B"/>
    <w:rPr>
      <w:sz w:val="28"/>
    </w:rPr>
  </w:style>
  <w:style w:type="paragraph" w:customStyle="1" w:styleId="ConsPlusCell">
    <w:name w:val="ConsPlusCell"/>
    <w:rsid w:val="00655A6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55A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9B40E4"/>
    <w:rPr>
      <w:rFonts w:ascii="Tahoma" w:hAnsi="Tahoma" w:cs="Tahoma"/>
      <w:sz w:val="16"/>
      <w:szCs w:val="16"/>
    </w:rPr>
  </w:style>
  <w:style w:type="paragraph" w:customStyle="1" w:styleId="a7">
    <w:name w:val="Îñíîâíîé òåêñò"/>
    <w:basedOn w:val="a"/>
    <w:rsid w:val="002E5E56"/>
    <w:pPr>
      <w:autoSpaceDE w:val="0"/>
      <w:autoSpaceDN w:val="0"/>
      <w:spacing w:after="120"/>
    </w:pPr>
  </w:style>
  <w:style w:type="table" w:styleId="a8">
    <w:name w:val="Table Grid"/>
    <w:basedOn w:val="a1"/>
    <w:rsid w:val="000F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F7F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B07F37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B07F3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07F37"/>
  </w:style>
  <w:style w:type="character" w:customStyle="1" w:styleId="aa">
    <w:name w:val="Верхний колонтитул Знак"/>
    <w:link w:val="a9"/>
    <w:uiPriority w:val="99"/>
    <w:rsid w:val="00705ADF"/>
  </w:style>
  <w:style w:type="paragraph" w:customStyle="1" w:styleId="ad">
    <w:name w:val="Знак Знак Знак Знак"/>
    <w:basedOn w:val="a"/>
    <w:rsid w:val="00FD101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e">
    <w:name w:val="Знак"/>
    <w:basedOn w:val="a"/>
    <w:rsid w:val="00B86DFA"/>
    <w:rPr>
      <w:rFonts w:ascii="Verdana" w:hAnsi="Verdana" w:cs="Verdana"/>
      <w:lang w:val="en-US" w:eastAsia="en-US"/>
    </w:rPr>
  </w:style>
  <w:style w:type="character" w:styleId="af">
    <w:name w:val="Hyperlink"/>
    <w:uiPriority w:val="99"/>
    <w:unhideWhenUsed/>
    <w:rsid w:val="007A29AF"/>
    <w:rPr>
      <w:color w:val="0000FF"/>
      <w:u w:val="single"/>
    </w:rPr>
  </w:style>
  <w:style w:type="character" w:styleId="af0">
    <w:name w:val="Strong"/>
    <w:uiPriority w:val="22"/>
    <w:qFormat/>
    <w:rsid w:val="00844D06"/>
    <w:rPr>
      <w:b/>
      <w:bCs/>
    </w:rPr>
  </w:style>
  <w:style w:type="character" w:customStyle="1" w:styleId="apple-converted-space">
    <w:name w:val="apple-converted-space"/>
    <w:rsid w:val="00B96B6F"/>
  </w:style>
  <w:style w:type="character" w:styleId="af1">
    <w:name w:val="Emphasis"/>
    <w:uiPriority w:val="20"/>
    <w:qFormat/>
    <w:rsid w:val="00B96B6F"/>
    <w:rPr>
      <w:i/>
      <w:iCs/>
    </w:rPr>
  </w:style>
  <w:style w:type="paragraph" w:styleId="af2">
    <w:name w:val="No Spacing"/>
    <w:uiPriority w:val="1"/>
    <w:qFormat/>
    <w:rsid w:val="00F068D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0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9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B4457CFCE35033336107CA2A511C93C35D3D33D3A61BA543058BDF5q8o4L" TargetMode="External"/><Relationship Id="rId13" Type="http://schemas.openxmlformats.org/officeDocument/2006/relationships/hyperlink" Target="file:///C:\Users\Users\cgi\online.cgi%3freq=doc&amp;base=LAW&amp;n=209216&amp;rnd=238783.970030943&amp;dst=101786&amp;fld=13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Users\cgi\online.cgi%3freq=doc&amp;base=LAW&amp;n=209216&amp;rnd=238783.297973584&amp;dst=101786&amp;f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2DED2BD9CD760E57AC5848CBC00695CDCE535DB9AC8DB3EF8E7E33957373087D6F734F6047595Co401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s\cgi\online.cgi%3freq=doc&amp;base=LAW&amp;n=209216&amp;rnd=238783.1179414184&amp;dst=101799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s\cgi\online.cgi%3freq=doc&amp;base=LAW&amp;n=209216&amp;rnd=238783.85307257&amp;dst=101786&amp;fld=134" TargetMode="External"/><Relationship Id="rId10" Type="http://schemas.openxmlformats.org/officeDocument/2006/relationships/hyperlink" Target="file:///C:\Users\Users\cgi\online.cgi%3freq=doc&amp;base=LAW&amp;n=209216&amp;rnd=238783.2155813690&amp;dst=101786&amp;fld=13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Users\Users\cgi\online.cgi%3freq=doc&amp;base=LAW&amp;n=209216&amp;rnd=238783.1233620287&amp;dst=101797&amp;fld=134" TargetMode="External"/><Relationship Id="rId14" Type="http://schemas.openxmlformats.org/officeDocument/2006/relationships/hyperlink" Target="file:///C:\Users\Users\cgi\online.cgi%3freq=doc&amp;base=LAW&amp;n=209216&amp;rnd=238783.8392857&amp;dst=10178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E066-6A29-4D1E-9E63-D2A52E9E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12033</CharactersWithSpaces>
  <SharedDoc>false</SharedDoc>
  <HLinks>
    <vt:vector size="66" baseType="variant">
      <vt:variant>
        <vt:i4>2228278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consultantplus://offline/ref=D22DED2BD9CD760E57AC5848CBC00695CDCE535DB9AC8DB3EF8E7E33957373087D6F734F6047595Co401M</vt:lpwstr>
      </vt:variant>
      <vt:variant>
        <vt:lpwstr/>
      </vt:variant>
      <vt:variant>
        <vt:i4>7340065</vt:i4>
      </vt:variant>
      <vt:variant>
        <vt:i4>27</vt:i4>
      </vt:variant>
      <vt:variant>
        <vt:i4>0</vt:i4>
      </vt:variant>
      <vt:variant>
        <vt:i4>5</vt:i4>
      </vt:variant>
      <vt:variant>
        <vt:lpwstr>../cgi/online.cgi?req=doc&amp;base=LAW&amp;n=209216&amp;rnd=238783.85307257&amp;dst=101786&amp;fld=134</vt:lpwstr>
      </vt:variant>
      <vt:variant>
        <vt:lpwstr/>
      </vt:variant>
      <vt:variant>
        <vt:i4>4522003</vt:i4>
      </vt:variant>
      <vt:variant>
        <vt:i4>24</vt:i4>
      </vt:variant>
      <vt:variant>
        <vt:i4>0</vt:i4>
      </vt:variant>
      <vt:variant>
        <vt:i4>5</vt:i4>
      </vt:variant>
      <vt:variant>
        <vt:lpwstr>../cgi/online.cgi?req=doc&amp;base=LAW&amp;n=209216&amp;rnd=238783.8392857&amp;dst=101786&amp;fld=134</vt:lpwstr>
      </vt:variant>
      <vt:variant>
        <vt:lpwstr/>
      </vt:variant>
      <vt:variant>
        <vt:i4>8060964</vt:i4>
      </vt:variant>
      <vt:variant>
        <vt:i4>21</vt:i4>
      </vt:variant>
      <vt:variant>
        <vt:i4>0</vt:i4>
      </vt:variant>
      <vt:variant>
        <vt:i4>5</vt:i4>
      </vt:variant>
      <vt:variant>
        <vt:lpwstr>../cgi/online.cgi?req=doc&amp;base=LAW&amp;n=209216&amp;rnd=238783.970030943&amp;dst=101786&amp;fld=134</vt:lpwstr>
      </vt:variant>
      <vt:variant>
        <vt:lpwstr/>
      </vt:variant>
      <vt:variant>
        <vt:i4>7864364</vt:i4>
      </vt:variant>
      <vt:variant>
        <vt:i4>18</vt:i4>
      </vt:variant>
      <vt:variant>
        <vt:i4>0</vt:i4>
      </vt:variant>
      <vt:variant>
        <vt:i4>5</vt:i4>
      </vt:variant>
      <vt:variant>
        <vt:lpwstr>../cgi/online.cgi?req=doc&amp;base=LAW&amp;n=209216&amp;rnd=238783.297973584&amp;dst=101786&amp;fld=134</vt:lpwstr>
      </vt:variant>
      <vt:variant>
        <vt:lpwstr/>
      </vt:variant>
      <vt:variant>
        <vt:i4>4718620</vt:i4>
      </vt:variant>
      <vt:variant>
        <vt:i4>15</vt:i4>
      </vt:variant>
      <vt:variant>
        <vt:i4>0</vt:i4>
      </vt:variant>
      <vt:variant>
        <vt:i4>5</vt:i4>
      </vt:variant>
      <vt:variant>
        <vt:lpwstr>../cgi/online.cgi?req=doc&amp;base=LAW&amp;n=209216&amp;rnd=238783.1179414184&amp;dst=101799&amp;fld=134</vt:lpwstr>
      </vt:variant>
      <vt:variant>
        <vt:lpwstr/>
      </vt:variant>
      <vt:variant>
        <vt:i4>4980754</vt:i4>
      </vt:variant>
      <vt:variant>
        <vt:i4>12</vt:i4>
      </vt:variant>
      <vt:variant>
        <vt:i4>0</vt:i4>
      </vt:variant>
      <vt:variant>
        <vt:i4>5</vt:i4>
      </vt:variant>
      <vt:variant>
        <vt:lpwstr>../cgi/online.cgi?req=doc&amp;base=LAW&amp;n=209216&amp;rnd=238783.2155813690&amp;dst=101786&amp;fld=134</vt:lpwstr>
      </vt:variant>
      <vt:variant>
        <vt:lpwstr/>
      </vt:variant>
      <vt:variant>
        <vt:i4>4456470</vt:i4>
      </vt:variant>
      <vt:variant>
        <vt:i4>9</vt:i4>
      </vt:variant>
      <vt:variant>
        <vt:i4>0</vt:i4>
      </vt:variant>
      <vt:variant>
        <vt:i4>5</vt:i4>
      </vt:variant>
      <vt:variant>
        <vt:lpwstr>../cgi/online.cgi?req=doc&amp;base=LAW&amp;n=209216&amp;rnd=238783.1233620287&amp;dst=101797&amp;fld=134</vt:lpwstr>
      </vt:variant>
      <vt:variant>
        <vt:lpwstr/>
      </vt:variant>
      <vt:variant>
        <vt:i4>196678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P6658</vt:lpwstr>
      </vt:variant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P6658</vt:lpwstr>
      </vt:variant>
      <vt:variant>
        <vt:i4>5701640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consultantplus://offline/ref=06DB4457CFCE35033336107CA2A511C93C35D3D33D3A61BA543058BDF5q8o4L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KoksharovaOM</dc:creator>
  <cp:keywords/>
  <cp:lastModifiedBy>Users</cp:lastModifiedBy>
  <cp:revision>4</cp:revision>
  <cp:lastPrinted>2017-01-13T07:06:00Z</cp:lastPrinted>
  <dcterms:created xsi:type="dcterms:W3CDTF">2017-01-13T07:18:00Z</dcterms:created>
  <dcterms:modified xsi:type="dcterms:W3CDTF">2017-01-13T07:33:00Z</dcterms:modified>
</cp:coreProperties>
</file>