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C8" w:rsidRDefault="000861C8" w:rsidP="000861C8">
      <w:pPr>
        <w:pStyle w:val="ConsPlusNormal"/>
        <w:jc w:val="right"/>
      </w:pPr>
      <w:r>
        <w:t>Приложение N 12</w:t>
      </w:r>
    </w:p>
    <w:p w:rsidR="000861C8" w:rsidRDefault="000861C8" w:rsidP="000861C8">
      <w:pPr>
        <w:pStyle w:val="ConsPlusNormal"/>
        <w:jc w:val="right"/>
      </w:pPr>
      <w:r>
        <w:t xml:space="preserve">к Учетной политике </w:t>
      </w:r>
    </w:p>
    <w:p w:rsidR="000861C8" w:rsidRDefault="000861C8" w:rsidP="000861C8">
      <w:pPr>
        <w:pStyle w:val="ConsPlusNormal"/>
        <w:jc w:val="right"/>
      </w:pPr>
      <w:r>
        <w:t>для целей бухгалтерского учета</w:t>
      </w:r>
    </w:p>
    <w:p w:rsidR="000861C8" w:rsidRDefault="000861C8" w:rsidP="000861C8">
      <w:pPr>
        <w:pStyle w:val="ConsPlusNormal"/>
        <w:jc w:val="both"/>
      </w:pPr>
    </w:p>
    <w:p w:rsidR="000861C8" w:rsidRPr="000861C8" w:rsidRDefault="000861C8" w:rsidP="00086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6145"/>
      <w:bookmarkEnd w:id="0"/>
      <w:r w:rsidRPr="000861C8">
        <w:rPr>
          <w:rFonts w:ascii="Times New Roman" w:hAnsi="Times New Roman" w:cs="Times New Roman"/>
          <w:b/>
          <w:sz w:val="24"/>
          <w:szCs w:val="24"/>
        </w:rPr>
        <w:t>Перечень лиц, имеющих право</w:t>
      </w:r>
    </w:p>
    <w:p w:rsidR="000861C8" w:rsidRPr="000861C8" w:rsidRDefault="000861C8" w:rsidP="000861C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b/>
          <w:sz w:val="24"/>
          <w:szCs w:val="24"/>
        </w:rPr>
        <w:t>получать бланки строгой отчетности</w:t>
      </w:r>
    </w:p>
    <w:p w:rsidR="000861C8" w:rsidRPr="000861C8" w:rsidRDefault="000861C8" w:rsidP="000861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Ответственными за получение, учет, хранение, выдачу бланков строгой отчетности являются:</w:t>
      </w:r>
      <w:bookmarkStart w:id="1" w:name="_GoBack"/>
      <w:bookmarkEnd w:id="1"/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 xml:space="preserve">- по бланкам трудовых книжек и вкладышей к трудовым книжкам, авансовой книжке (квитанции) – делопроизводитель управления </w:t>
      </w:r>
      <w:r w:rsidRPr="000861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по работе с персоналом и документоведению</w:t>
      </w:r>
      <w:r w:rsidRPr="000861C8">
        <w:rPr>
          <w:rFonts w:ascii="Times New Roman" w:hAnsi="Times New Roman" w:cs="Times New Roman"/>
          <w:sz w:val="24"/>
          <w:szCs w:val="24"/>
        </w:rPr>
        <w:t>;</w:t>
      </w: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-  по бланкам зачетной книжки, удостоверений – начальник отдела аспирантуры;</w:t>
      </w: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- по бланкам дипломов повышения и переподготовки, вкладышей к дипломам, удостоверений, приложений к диплому –  директор, специалист по учебно-методической работе ИПК и ПК;</w:t>
      </w: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 xml:space="preserve"> - по бланкам дипломов бакалавра, магистра, об окончании аспирантуры, специалиста, приложений к дипломам, академических знаков – начальник УМУ;</w:t>
      </w: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, секретари деканатов;</w:t>
      </w:r>
    </w:p>
    <w:p w:rsidR="000861C8" w:rsidRPr="000861C8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- по квитанциям ф. 0504510: в кассе –  бухгалтер, Абдырахманова А.М., дополнительно на основании приказа по учреждению;</w:t>
      </w:r>
    </w:p>
    <w:p w:rsidR="000861C8" w:rsidRPr="00D70E39" w:rsidRDefault="000861C8" w:rsidP="000861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61C8">
        <w:rPr>
          <w:rFonts w:ascii="Times New Roman" w:hAnsi="Times New Roman" w:cs="Times New Roman"/>
          <w:sz w:val="24"/>
          <w:szCs w:val="24"/>
        </w:rPr>
        <w:t>- по топливным (пластиковым картам ГСМ) – водители, инспектор по КИП на основании дополнительного приказа по учреждению.</w:t>
      </w:r>
    </w:p>
    <w:p w:rsidR="000861C8" w:rsidRPr="006C5772" w:rsidRDefault="000861C8" w:rsidP="000861C8">
      <w:pPr>
        <w:pStyle w:val="ConsPlusNormal"/>
        <w:jc w:val="both"/>
        <w:rPr>
          <w:sz w:val="24"/>
          <w:szCs w:val="24"/>
        </w:rPr>
      </w:pPr>
    </w:p>
    <w:p w:rsidR="000861C8" w:rsidRDefault="000861C8" w:rsidP="000861C8">
      <w:pPr>
        <w:pStyle w:val="ConsPlusNormal"/>
        <w:jc w:val="both"/>
      </w:pPr>
    </w:p>
    <w:p w:rsidR="000861C8" w:rsidRDefault="000861C8" w:rsidP="000861C8">
      <w:pPr>
        <w:pStyle w:val="ConsPlusNormal"/>
        <w:jc w:val="both"/>
      </w:pPr>
    </w:p>
    <w:p w:rsidR="003E48FC" w:rsidRDefault="003E48FC"/>
    <w:sectPr w:rsidR="003E4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C8"/>
    <w:rsid w:val="000861C8"/>
    <w:rsid w:val="003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7D0F-7554-4453-8544-A14E3662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6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1</cp:revision>
  <dcterms:created xsi:type="dcterms:W3CDTF">2019-02-26T14:13:00Z</dcterms:created>
  <dcterms:modified xsi:type="dcterms:W3CDTF">2019-02-26T14:14:00Z</dcterms:modified>
</cp:coreProperties>
</file>